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2B" w:rsidRDefault="0039092B" w:rsidP="00390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Новотроицкого сельсовета Татарского района </w:t>
      </w:r>
      <w:r>
        <w:rPr>
          <w:rFonts w:ascii="Times New Roman" w:hAnsi="Times New Roman" w:cs="Times New Roman"/>
          <w:sz w:val="28"/>
          <w:szCs w:val="28"/>
        </w:rPr>
        <w:br/>
        <w:t>Новосибирской области</w:t>
      </w:r>
    </w:p>
    <w:p w:rsidR="0039092B" w:rsidRDefault="0039092B" w:rsidP="0039092B">
      <w:pPr>
        <w:rPr>
          <w:rFonts w:ascii="Times New Roman" w:hAnsi="Times New Roman" w:cs="Times New Roman"/>
          <w:sz w:val="28"/>
          <w:szCs w:val="28"/>
        </w:rPr>
      </w:pPr>
    </w:p>
    <w:p w:rsidR="0039092B" w:rsidRDefault="0039092B" w:rsidP="00390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Товарооборот за</w:t>
      </w:r>
      <w:r w:rsidR="00640796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квартал  202</w:t>
      </w:r>
      <w:r w:rsidR="00D71C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9092B" w:rsidRDefault="0039092B" w:rsidP="00390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92B" w:rsidRDefault="0039092B" w:rsidP="00390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Торговля.</w:t>
      </w:r>
    </w:p>
    <w:p w:rsidR="0039092B" w:rsidRDefault="0039092B" w:rsidP="0039092B">
      <w:pPr>
        <w:jc w:val="center"/>
        <w:rPr>
          <w:b/>
        </w:rPr>
      </w:pPr>
    </w:p>
    <w:tbl>
      <w:tblPr>
        <w:tblStyle w:val="a3"/>
        <w:tblW w:w="0" w:type="auto"/>
        <w:tblLook w:val="01E0"/>
      </w:tblPr>
      <w:tblGrid>
        <w:gridCol w:w="801"/>
        <w:gridCol w:w="4148"/>
        <w:gridCol w:w="2311"/>
      </w:tblGrid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предприятия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 w:rsidP="00D71C68">
            <w:pPr>
              <w:jc w:val="center"/>
              <w:rPr>
                <w:b/>
              </w:rPr>
            </w:pPr>
            <w:r>
              <w:rPr>
                <w:b/>
              </w:rPr>
              <w:t>Т/оборот за 202</w:t>
            </w:r>
            <w:r w:rsidR="00D71C68">
              <w:rPr>
                <w:b/>
              </w:rPr>
              <w:t>2</w:t>
            </w:r>
            <w:r>
              <w:rPr>
                <w:b/>
              </w:rPr>
              <w:t xml:space="preserve"> г </w:t>
            </w:r>
            <w:r w:rsidR="00D71C68">
              <w:rPr>
                <w:b/>
              </w:rPr>
              <w:t>1</w:t>
            </w:r>
            <w:r>
              <w:rPr>
                <w:b/>
              </w:rPr>
              <w:t xml:space="preserve"> квартал  в млн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tabs>
                <w:tab w:val="left" w:pos="498"/>
                <w:tab w:val="center" w:pos="1966"/>
              </w:tabs>
              <w:jc w:val="center"/>
              <w:rPr>
                <w:b/>
              </w:rPr>
            </w:pPr>
            <w:r>
              <w:rPr>
                <w:b/>
              </w:rPr>
              <w:t>ИП Власова Н.</w:t>
            </w:r>
            <w:proofErr w:type="gramStart"/>
            <w:r>
              <w:rPr>
                <w:b/>
              </w:rPr>
              <w:t>В</w:t>
            </w:r>
            <w:proofErr w:type="gram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2B" w:rsidRDefault="0039092B">
            <w:pPr>
              <w:jc w:val="center"/>
              <w:rPr>
                <w:b/>
              </w:rPr>
            </w:pP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 xml:space="preserve">ИП </w:t>
            </w:r>
            <w:proofErr w:type="spellStart"/>
            <w:r>
              <w:rPr>
                <w:b/>
              </w:rPr>
              <w:t>Зюзина</w:t>
            </w:r>
            <w:proofErr w:type="spellEnd"/>
            <w:r>
              <w:rPr>
                <w:b/>
              </w:rPr>
              <w:t xml:space="preserve"> В.В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 w:rsidP="00640796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640796">
              <w:rPr>
                <w:b/>
              </w:rPr>
              <w:t>500</w:t>
            </w: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ИП Белов В.М.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2B" w:rsidRDefault="0039092B">
            <w:pPr>
              <w:jc w:val="center"/>
              <w:rPr>
                <w:b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2B" w:rsidRDefault="0039092B">
            <w:pPr>
              <w:jc w:val="center"/>
              <w:rPr>
                <w:b/>
              </w:rPr>
            </w:pPr>
          </w:p>
        </w:tc>
      </w:tr>
    </w:tbl>
    <w:p w:rsidR="0039092B" w:rsidRDefault="0039092B" w:rsidP="0039092B">
      <w:pPr>
        <w:jc w:val="center"/>
        <w:rPr>
          <w:rFonts w:ascii="Times New Roman" w:hAnsi="Times New Roman" w:cs="Times New Roman"/>
          <w:b/>
        </w:rPr>
      </w:pPr>
    </w:p>
    <w:p w:rsidR="0039092B" w:rsidRDefault="0039092B" w:rsidP="0039092B">
      <w:pPr>
        <w:jc w:val="center"/>
        <w:rPr>
          <w:rFonts w:ascii="Times New Roman" w:hAnsi="Times New Roman" w:cs="Times New Roman"/>
          <w:b/>
        </w:rPr>
      </w:pPr>
    </w:p>
    <w:p w:rsidR="0039092B" w:rsidRDefault="0039092B" w:rsidP="0039092B">
      <w:pPr>
        <w:jc w:val="center"/>
        <w:rPr>
          <w:b/>
        </w:rPr>
      </w:pPr>
    </w:p>
    <w:p w:rsidR="0039092B" w:rsidRDefault="0039092B" w:rsidP="0039092B">
      <w:pPr>
        <w:jc w:val="center"/>
      </w:pPr>
    </w:p>
    <w:p w:rsidR="0039092B" w:rsidRDefault="0039092B" w:rsidP="0039092B">
      <w:pPr>
        <w:rPr>
          <w:sz w:val="28"/>
          <w:szCs w:val="28"/>
        </w:rPr>
      </w:pPr>
    </w:p>
    <w:p w:rsidR="0039092B" w:rsidRDefault="0039092B" w:rsidP="0039092B">
      <w:pPr>
        <w:rPr>
          <w:rFonts w:ascii="Times New Roman" w:hAnsi="Times New Roman" w:cs="Times New Roman"/>
          <w:sz w:val="28"/>
          <w:szCs w:val="28"/>
        </w:rPr>
      </w:pPr>
    </w:p>
    <w:p w:rsidR="00712FAA" w:rsidRDefault="0039092B" w:rsidP="0039092B">
      <w:r>
        <w:rPr>
          <w:rFonts w:ascii="Times New Roman" w:hAnsi="Times New Roman" w:cs="Times New Roman"/>
          <w:sz w:val="28"/>
          <w:szCs w:val="28"/>
        </w:rPr>
        <w:t>Глава  Новотроицкого сельсовета</w:t>
      </w:r>
      <w:r>
        <w:rPr>
          <w:rFonts w:ascii="Times New Roman" w:hAnsi="Times New Roman" w:cs="Times New Roman"/>
          <w:sz w:val="28"/>
          <w:szCs w:val="28"/>
        </w:rPr>
        <w:br/>
        <w:t>Татарского района Новосибирской области                          С.В.Новиков</w:t>
      </w:r>
    </w:p>
    <w:sectPr w:rsidR="00712FAA" w:rsidSect="0037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>
    <w:useFELayout/>
  </w:compat>
  <w:rsids>
    <w:rsidRoot w:val="0039092B"/>
    <w:rsid w:val="000E54CC"/>
    <w:rsid w:val="00371843"/>
    <w:rsid w:val="0039092B"/>
    <w:rsid w:val="00640796"/>
    <w:rsid w:val="00712FAA"/>
    <w:rsid w:val="007B17F3"/>
    <w:rsid w:val="00D71C68"/>
    <w:rsid w:val="00EA1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Grizli777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4</cp:revision>
  <dcterms:created xsi:type="dcterms:W3CDTF">2023-06-28T05:41:00Z</dcterms:created>
  <dcterms:modified xsi:type="dcterms:W3CDTF">2023-06-28T05:42:00Z</dcterms:modified>
</cp:coreProperties>
</file>