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C" w:rsidRPr="00B46E43" w:rsidRDefault="006B366C" w:rsidP="006B366C">
      <w:pPr>
        <w:jc w:val="center"/>
        <w:rPr>
          <w:sz w:val="28"/>
          <w:szCs w:val="28"/>
        </w:rPr>
      </w:pPr>
      <w:r w:rsidRPr="00B46E43">
        <w:rPr>
          <w:sz w:val="28"/>
          <w:szCs w:val="28"/>
        </w:rPr>
        <w:t>АДМИНИСТРАЦИЯ</w:t>
      </w:r>
    </w:p>
    <w:p w:rsidR="00066DCE" w:rsidRPr="00B46E43" w:rsidRDefault="00D06C47" w:rsidP="006B366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НОВОТРОИЦКОГО</w:t>
      </w:r>
      <w:r w:rsidR="006B366C" w:rsidRPr="00B46E43">
        <w:rPr>
          <w:sz w:val="28"/>
          <w:szCs w:val="28"/>
        </w:rPr>
        <w:t xml:space="preserve"> СЕЛЬСОВЕТА</w:t>
      </w:r>
    </w:p>
    <w:p w:rsidR="006B366C" w:rsidRPr="00B46E43" w:rsidRDefault="006B366C" w:rsidP="006B366C">
      <w:pPr>
        <w:jc w:val="center"/>
        <w:rPr>
          <w:sz w:val="28"/>
          <w:szCs w:val="28"/>
        </w:rPr>
      </w:pPr>
      <w:r w:rsidRPr="00B46E43">
        <w:rPr>
          <w:sz w:val="28"/>
          <w:szCs w:val="28"/>
        </w:rPr>
        <w:t>ТАТАРСКОГО РАЙОНА НОВОСИБИРСКОЙ ОБЛАСТИ</w:t>
      </w:r>
    </w:p>
    <w:p w:rsidR="00881859" w:rsidRPr="00B46E43" w:rsidRDefault="00881859">
      <w:pPr>
        <w:rPr>
          <w:sz w:val="28"/>
          <w:szCs w:val="28"/>
        </w:rPr>
      </w:pPr>
    </w:p>
    <w:p w:rsidR="00881859" w:rsidRPr="00B46E43" w:rsidRDefault="00881859">
      <w:pPr>
        <w:rPr>
          <w:sz w:val="28"/>
          <w:szCs w:val="28"/>
        </w:rPr>
      </w:pPr>
    </w:p>
    <w:p w:rsidR="00881859" w:rsidRPr="00B46E43" w:rsidRDefault="00881859">
      <w:pPr>
        <w:rPr>
          <w:sz w:val="28"/>
          <w:szCs w:val="28"/>
        </w:rPr>
      </w:pPr>
    </w:p>
    <w:p w:rsidR="002113D3" w:rsidRPr="00B46E43" w:rsidRDefault="006B366C" w:rsidP="006B366C">
      <w:pPr>
        <w:tabs>
          <w:tab w:val="left" w:pos="3329"/>
        </w:tabs>
        <w:rPr>
          <w:sz w:val="28"/>
          <w:szCs w:val="28"/>
        </w:rPr>
      </w:pPr>
      <w:r w:rsidRPr="00B46E43">
        <w:rPr>
          <w:sz w:val="28"/>
          <w:szCs w:val="28"/>
        </w:rPr>
        <w:tab/>
        <w:t xml:space="preserve">РАСПОРЯЖЕНИЕ </w:t>
      </w:r>
    </w:p>
    <w:p w:rsidR="002113D3" w:rsidRPr="00B46E43" w:rsidRDefault="002113D3">
      <w:pPr>
        <w:rPr>
          <w:sz w:val="28"/>
          <w:szCs w:val="28"/>
        </w:rPr>
      </w:pPr>
    </w:p>
    <w:p w:rsidR="002113D3" w:rsidRPr="00B46E43" w:rsidRDefault="002113D3">
      <w:pPr>
        <w:rPr>
          <w:sz w:val="28"/>
          <w:szCs w:val="28"/>
        </w:rPr>
      </w:pPr>
    </w:p>
    <w:p w:rsidR="002113D3" w:rsidRPr="00B46E43" w:rsidRDefault="006B366C">
      <w:pPr>
        <w:rPr>
          <w:sz w:val="28"/>
          <w:szCs w:val="28"/>
        </w:rPr>
      </w:pPr>
      <w:r w:rsidRPr="00B46E43">
        <w:rPr>
          <w:sz w:val="28"/>
          <w:szCs w:val="28"/>
        </w:rPr>
        <w:t xml:space="preserve">От </w:t>
      </w:r>
      <w:r w:rsidR="007E2AB0">
        <w:rPr>
          <w:sz w:val="28"/>
          <w:szCs w:val="28"/>
        </w:rPr>
        <w:t>18</w:t>
      </w:r>
      <w:r w:rsidRPr="00B46E43">
        <w:rPr>
          <w:sz w:val="28"/>
          <w:szCs w:val="28"/>
        </w:rPr>
        <w:t>.1</w:t>
      </w:r>
      <w:r w:rsidR="007E1C90" w:rsidRPr="00B46E43">
        <w:rPr>
          <w:sz w:val="28"/>
          <w:szCs w:val="28"/>
        </w:rPr>
        <w:t>1</w:t>
      </w:r>
      <w:r w:rsidRPr="00B46E43">
        <w:rPr>
          <w:sz w:val="28"/>
          <w:szCs w:val="28"/>
        </w:rPr>
        <w:t>.20</w:t>
      </w:r>
      <w:r w:rsidR="00F93C29">
        <w:rPr>
          <w:sz w:val="28"/>
          <w:szCs w:val="28"/>
        </w:rPr>
        <w:t>20</w:t>
      </w:r>
      <w:r w:rsidRPr="00B46E43">
        <w:rPr>
          <w:sz w:val="28"/>
          <w:szCs w:val="28"/>
        </w:rPr>
        <w:t xml:space="preserve"> г.                                      </w:t>
      </w:r>
      <w:r w:rsidR="00DE583B" w:rsidRPr="00B46E43">
        <w:rPr>
          <w:sz w:val="28"/>
          <w:szCs w:val="28"/>
        </w:rPr>
        <w:t xml:space="preserve">             </w:t>
      </w:r>
      <w:r w:rsidRPr="00B46E43">
        <w:rPr>
          <w:sz w:val="28"/>
          <w:szCs w:val="28"/>
        </w:rPr>
        <w:t xml:space="preserve"> </w:t>
      </w:r>
      <w:r w:rsidR="00B46E43">
        <w:rPr>
          <w:sz w:val="28"/>
          <w:szCs w:val="28"/>
        </w:rPr>
        <w:t xml:space="preserve">          </w:t>
      </w:r>
      <w:r w:rsidRPr="00B46E43">
        <w:rPr>
          <w:sz w:val="28"/>
          <w:szCs w:val="28"/>
        </w:rPr>
        <w:t xml:space="preserve">                           №</w:t>
      </w:r>
      <w:r w:rsidR="00A850A5" w:rsidRPr="00B46E43">
        <w:rPr>
          <w:sz w:val="28"/>
          <w:szCs w:val="28"/>
        </w:rPr>
        <w:t>4</w:t>
      </w:r>
      <w:r w:rsidR="007E2AB0">
        <w:rPr>
          <w:sz w:val="28"/>
          <w:szCs w:val="28"/>
        </w:rPr>
        <w:t>0</w:t>
      </w:r>
    </w:p>
    <w:p w:rsidR="002113D3" w:rsidRPr="00B46E43" w:rsidRDefault="002113D3">
      <w:pPr>
        <w:rPr>
          <w:sz w:val="28"/>
          <w:szCs w:val="28"/>
        </w:rPr>
      </w:pPr>
    </w:p>
    <w:p w:rsidR="002113D3" w:rsidRPr="00B46E43" w:rsidRDefault="002113D3">
      <w:pPr>
        <w:rPr>
          <w:sz w:val="28"/>
          <w:szCs w:val="28"/>
        </w:rPr>
      </w:pPr>
    </w:p>
    <w:p w:rsidR="004B7A04" w:rsidRPr="00B46E43" w:rsidRDefault="00842C79">
      <w:pPr>
        <w:rPr>
          <w:sz w:val="28"/>
          <w:szCs w:val="28"/>
        </w:rPr>
      </w:pPr>
      <w:r w:rsidRPr="00B46E43">
        <w:rPr>
          <w:sz w:val="28"/>
          <w:szCs w:val="28"/>
        </w:rPr>
        <w:t xml:space="preserve">Об утверждении номенклатуры дел </w:t>
      </w:r>
    </w:p>
    <w:p w:rsidR="004B7A04" w:rsidRPr="00B46E43" w:rsidRDefault="00842C79">
      <w:pPr>
        <w:rPr>
          <w:sz w:val="28"/>
          <w:szCs w:val="28"/>
        </w:rPr>
      </w:pPr>
      <w:r w:rsidRPr="00B46E43">
        <w:rPr>
          <w:sz w:val="28"/>
          <w:szCs w:val="28"/>
        </w:rPr>
        <w:t xml:space="preserve">администрации </w:t>
      </w:r>
      <w:r w:rsidR="00D06C47">
        <w:rPr>
          <w:sz w:val="28"/>
          <w:szCs w:val="28"/>
        </w:rPr>
        <w:t>Новотроицкого</w:t>
      </w:r>
      <w:r w:rsidRPr="00B46E43">
        <w:rPr>
          <w:sz w:val="28"/>
          <w:szCs w:val="28"/>
        </w:rPr>
        <w:t xml:space="preserve"> сельсовета </w:t>
      </w:r>
    </w:p>
    <w:p w:rsidR="002113D3" w:rsidRPr="00B46E43" w:rsidRDefault="00842C79">
      <w:pPr>
        <w:rPr>
          <w:sz w:val="28"/>
          <w:szCs w:val="28"/>
        </w:rPr>
      </w:pPr>
      <w:r w:rsidRPr="00B46E43">
        <w:rPr>
          <w:sz w:val="28"/>
          <w:szCs w:val="28"/>
        </w:rPr>
        <w:t>на 20</w:t>
      </w:r>
      <w:r w:rsidR="00A850A5" w:rsidRPr="00B46E43">
        <w:rPr>
          <w:sz w:val="28"/>
          <w:szCs w:val="28"/>
        </w:rPr>
        <w:t>20</w:t>
      </w:r>
      <w:r w:rsidRPr="00B46E43">
        <w:rPr>
          <w:sz w:val="28"/>
          <w:szCs w:val="28"/>
        </w:rPr>
        <w:t xml:space="preserve"> -20</w:t>
      </w:r>
      <w:r w:rsidR="007E1C90" w:rsidRPr="00B46E43">
        <w:rPr>
          <w:sz w:val="28"/>
          <w:szCs w:val="28"/>
        </w:rPr>
        <w:t>24</w:t>
      </w:r>
      <w:r w:rsidRPr="00B46E43">
        <w:rPr>
          <w:sz w:val="28"/>
          <w:szCs w:val="28"/>
        </w:rPr>
        <w:t>гг.</w:t>
      </w:r>
    </w:p>
    <w:p w:rsidR="002113D3" w:rsidRPr="00B46E43" w:rsidRDefault="002113D3">
      <w:pPr>
        <w:rPr>
          <w:sz w:val="28"/>
          <w:szCs w:val="28"/>
        </w:rPr>
      </w:pPr>
    </w:p>
    <w:p w:rsidR="002113D3" w:rsidRPr="00B46E43" w:rsidRDefault="002113D3">
      <w:pPr>
        <w:rPr>
          <w:sz w:val="28"/>
          <w:szCs w:val="28"/>
        </w:rPr>
      </w:pPr>
    </w:p>
    <w:p w:rsidR="008D4BBE" w:rsidRPr="00B46E43" w:rsidRDefault="004B7A04" w:rsidP="00DE583B">
      <w:pPr>
        <w:spacing w:line="360" w:lineRule="auto"/>
        <w:rPr>
          <w:sz w:val="28"/>
          <w:szCs w:val="28"/>
        </w:rPr>
      </w:pPr>
      <w:r w:rsidRPr="00B46E43">
        <w:rPr>
          <w:sz w:val="28"/>
          <w:szCs w:val="28"/>
        </w:rPr>
        <w:t xml:space="preserve">    Руководствуясь Федеральным законом «Об архивном деле в Российской Федерации» в адм</w:t>
      </w:r>
      <w:r w:rsidR="00DE583B" w:rsidRPr="00B46E43">
        <w:rPr>
          <w:sz w:val="28"/>
          <w:szCs w:val="28"/>
        </w:rPr>
        <w:t xml:space="preserve">инистрации </w:t>
      </w:r>
      <w:r w:rsidR="00D06C47">
        <w:rPr>
          <w:sz w:val="28"/>
          <w:szCs w:val="28"/>
        </w:rPr>
        <w:t xml:space="preserve">Новотроицкого </w:t>
      </w:r>
      <w:r w:rsidR="00DE583B" w:rsidRPr="00B46E43">
        <w:rPr>
          <w:sz w:val="28"/>
          <w:szCs w:val="28"/>
        </w:rPr>
        <w:t>сельсовета</w:t>
      </w:r>
      <w:r w:rsidRPr="00B46E43">
        <w:rPr>
          <w:sz w:val="28"/>
          <w:szCs w:val="28"/>
        </w:rPr>
        <w:t>:</w:t>
      </w:r>
    </w:p>
    <w:p w:rsidR="004B7A04" w:rsidRPr="00B46E43" w:rsidRDefault="004B7A04" w:rsidP="00DE583B">
      <w:pPr>
        <w:spacing w:line="360" w:lineRule="auto"/>
        <w:rPr>
          <w:sz w:val="28"/>
          <w:szCs w:val="28"/>
        </w:rPr>
      </w:pPr>
      <w:r w:rsidRPr="00B46E43">
        <w:rPr>
          <w:sz w:val="28"/>
          <w:szCs w:val="28"/>
        </w:rPr>
        <w:t xml:space="preserve">   1. Утвердить номенклатуру дел администр</w:t>
      </w:r>
      <w:r w:rsidR="00A850A5" w:rsidRPr="00B46E43">
        <w:rPr>
          <w:sz w:val="28"/>
          <w:szCs w:val="28"/>
        </w:rPr>
        <w:t>ации</w:t>
      </w:r>
      <w:r w:rsidR="00D06C47" w:rsidRPr="00D06C47">
        <w:rPr>
          <w:sz w:val="28"/>
          <w:szCs w:val="28"/>
        </w:rPr>
        <w:t xml:space="preserve"> </w:t>
      </w:r>
      <w:r w:rsidR="00D06C47">
        <w:rPr>
          <w:sz w:val="28"/>
          <w:szCs w:val="28"/>
        </w:rPr>
        <w:t>Новотроицкого</w:t>
      </w:r>
      <w:r w:rsidR="00A850A5" w:rsidRPr="00B46E43">
        <w:rPr>
          <w:sz w:val="28"/>
          <w:szCs w:val="28"/>
        </w:rPr>
        <w:t xml:space="preserve"> сельсовета на 2020</w:t>
      </w:r>
      <w:r w:rsidRPr="00B46E43">
        <w:rPr>
          <w:sz w:val="28"/>
          <w:szCs w:val="28"/>
        </w:rPr>
        <w:t>-20</w:t>
      </w:r>
      <w:r w:rsidR="007E1C90" w:rsidRPr="00B46E43">
        <w:rPr>
          <w:sz w:val="28"/>
          <w:szCs w:val="28"/>
        </w:rPr>
        <w:t>24</w:t>
      </w:r>
      <w:r w:rsidRPr="00B46E43">
        <w:rPr>
          <w:sz w:val="28"/>
          <w:szCs w:val="28"/>
        </w:rPr>
        <w:t xml:space="preserve"> гг.</w:t>
      </w:r>
    </w:p>
    <w:p w:rsidR="004B7A04" w:rsidRPr="00B46E43" w:rsidRDefault="004B7A04" w:rsidP="00DE583B">
      <w:pPr>
        <w:spacing w:line="360" w:lineRule="auto"/>
        <w:rPr>
          <w:sz w:val="28"/>
          <w:szCs w:val="28"/>
        </w:rPr>
      </w:pPr>
    </w:p>
    <w:p w:rsidR="008D4BBE" w:rsidRPr="00B46E43" w:rsidRDefault="008D4BBE" w:rsidP="005554C1">
      <w:pPr>
        <w:jc w:val="right"/>
        <w:rPr>
          <w:sz w:val="28"/>
          <w:szCs w:val="28"/>
        </w:rPr>
      </w:pPr>
    </w:p>
    <w:p w:rsidR="008D4BBE" w:rsidRPr="00B46E43" w:rsidRDefault="008D4BBE" w:rsidP="005554C1">
      <w:pPr>
        <w:jc w:val="right"/>
        <w:rPr>
          <w:sz w:val="28"/>
          <w:szCs w:val="28"/>
        </w:rPr>
      </w:pPr>
    </w:p>
    <w:p w:rsidR="008D4BBE" w:rsidRPr="00B46E43" w:rsidRDefault="008D4BBE" w:rsidP="005554C1">
      <w:pPr>
        <w:jc w:val="right"/>
        <w:rPr>
          <w:sz w:val="28"/>
          <w:szCs w:val="28"/>
        </w:rPr>
      </w:pPr>
    </w:p>
    <w:p w:rsidR="008D4BBE" w:rsidRPr="00B46E43" w:rsidRDefault="00DE583B" w:rsidP="00DE583B">
      <w:pPr>
        <w:tabs>
          <w:tab w:val="left" w:pos="355"/>
        </w:tabs>
        <w:rPr>
          <w:sz w:val="28"/>
          <w:szCs w:val="28"/>
        </w:rPr>
      </w:pPr>
      <w:r w:rsidRPr="00B46E43">
        <w:rPr>
          <w:sz w:val="28"/>
          <w:szCs w:val="28"/>
        </w:rPr>
        <w:tab/>
        <w:t xml:space="preserve">Глава </w:t>
      </w:r>
      <w:r w:rsidR="00D06C47">
        <w:rPr>
          <w:sz w:val="28"/>
          <w:szCs w:val="28"/>
        </w:rPr>
        <w:t>Новотроицкого</w:t>
      </w:r>
      <w:r w:rsidR="00D06C47" w:rsidRPr="00B46E43">
        <w:rPr>
          <w:sz w:val="28"/>
          <w:szCs w:val="28"/>
        </w:rPr>
        <w:t xml:space="preserve"> </w:t>
      </w:r>
      <w:r w:rsidRPr="00B46E43">
        <w:rPr>
          <w:sz w:val="28"/>
          <w:szCs w:val="28"/>
        </w:rPr>
        <w:t xml:space="preserve">сельсовета                </w:t>
      </w:r>
      <w:r w:rsidR="00D06C47">
        <w:rPr>
          <w:sz w:val="28"/>
          <w:szCs w:val="28"/>
        </w:rPr>
        <w:t xml:space="preserve">                         </w:t>
      </w:r>
      <w:r w:rsidRPr="00B46E43">
        <w:rPr>
          <w:sz w:val="28"/>
          <w:szCs w:val="28"/>
        </w:rPr>
        <w:t xml:space="preserve">   </w:t>
      </w:r>
      <w:r w:rsidR="00D06C47">
        <w:rPr>
          <w:sz w:val="28"/>
          <w:szCs w:val="28"/>
        </w:rPr>
        <w:t>С.В.Новиков</w:t>
      </w:r>
    </w:p>
    <w:p w:rsidR="008D4BBE" w:rsidRPr="00B46E43" w:rsidRDefault="008D4BBE" w:rsidP="005554C1">
      <w:pPr>
        <w:jc w:val="right"/>
        <w:rPr>
          <w:sz w:val="28"/>
          <w:szCs w:val="28"/>
        </w:rPr>
      </w:pPr>
    </w:p>
    <w:p w:rsidR="008D4BBE" w:rsidRPr="00B46E43" w:rsidRDefault="008D4BBE" w:rsidP="005554C1">
      <w:pPr>
        <w:jc w:val="right"/>
        <w:rPr>
          <w:sz w:val="28"/>
          <w:szCs w:val="28"/>
        </w:rPr>
      </w:pPr>
    </w:p>
    <w:p w:rsidR="008D4BBE" w:rsidRPr="000F6C56" w:rsidRDefault="008D4BBE" w:rsidP="005554C1">
      <w:pPr>
        <w:jc w:val="right"/>
      </w:pPr>
    </w:p>
    <w:p w:rsidR="008D4BBE" w:rsidRPr="000F6C56" w:rsidRDefault="008D4BBE" w:rsidP="005554C1">
      <w:pPr>
        <w:jc w:val="right"/>
      </w:pPr>
    </w:p>
    <w:p w:rsidR="008D4BBE" w:rsidRPr="000F6C56" w:rsidRDefault="008D4BBE" w:rsidP="005554C1">
      <w:pPr>
        <w:jc w:val="right"/>
      </w:pPr>
    </w:p>
    <w:p w:rsidR="008D4BBE" w:rsidRPr="000F6C56" w:rsidRDefault="008D4BBE" w:rsidP="005554C1">
      <w:pPr>
        <w:jc w:val="right"/>
      </w:pPr>
    </w:p>
    <w:p w:rsidR="008D4BBE" w:rsidRPr="000F6C56" w:rsidRDefault="008D4BBE" w:rsidP="005554C1">
      <w:pPr>
        <w:jc w:val="right"/>
      </w:pPr>
    </w:p>
    <w:p w:rsidR="008D4BBE" w:rsidRPr="000F6C56" w:rsidRDefault="008D4BBE" w:rsidP="005554C1">
      <w:pPr>
        <w:jc w:val="right"/>
      </w:pPr>
    </w:p>
    <w:p w:rsidR="008D4BBE" w:rsidRPr="000F6C56" w:rsidRDefault="008D4BBE" w:rsidP="005554C1">
      <w:pPr>
        <w:jc w:val="right"/>
      </w:pPr>
    </w:p>
    <w:p w:rsidR="008D4BBE" w:rsidRPr="000F6C56" w:rsidRDefault="008D4BBE" w:rsidP="005554C1">
      <w:pPr>
        <w:jc w:val="right"/>
      </w:pPr>
    </w:p>
    <w:p w:rsidR="008D4BBE" w:rsidRPr="000F6C56" w:rsidRDefault="008D4BBE" w:rsidP="005554C1">
      <w:pPr>
        <w:jc w:val="right"/>
      </w:pPr>
    </w:p>
    <w:p w:rsidR="000052EE" w:rsidRDefault="000052EE" w:rsidP="005554C1">
      <w:pPr>
        <w:jc w:val="right"/>
      </w:pPr>
    </w:p>
    <w:p w:rsidR="000F6C56" w:rsidRDefault="000F6C56" w:rsidP="005554C1">
      <w:pPr>
        <w:jc w:val="right"/>
      </w:pPr>
    </w:p>
    <w:p w:rsidR="000F6C56" w:rsidRDefault="000F6C56" w:rsidP="005554C1">
      <w:pPr>
        <w:jc w:val="right"/>
      </w:pPr>
    </w:p>
    <w:p w:rsidR="000F6C56" w:rsidRDefault="000F6C56" w:rsidP="005554C1">
      <w:pPr>
        <w:jc w:val="right"/>
      </w:pPr>
    </w:p>
    <w:p w:rsidR="000F6C56" w:rsidRDefault="000F6C56" w:rsidP="005554C1">
      <w:pPr>
        <w:jc w:val="right"/>
      </w:pPr>
    </w:p>
    <w:p w:rsidR="000F6C56" w:rsidRDefault="000F6C56" w:rsidP="005554C1">
      <w:pPr>
        <w:jc w:val="right"/>
      </w:pPr>
    </w:p>
    <w:p w:rsidR="000F6C56" w:rsidRDefault="000F6C56" w:rsidP="005554C1">
      <w:pPr>
        <w:jc w:val="right"/>
      </w:pPr>
    </w:p>
    <w:p w:rsidR="000F6C56" w:rsidRDefault="000F6C56" w:rsidP="005554C1">
      <w:pPr>
        <w:jc w:val="right"/>
      </w:pPr>
    </w:p>
    <w:p w:rsidR="000F6C56" w:rsidRDefault="000F6C56" w:rsidP="005554C1">
      <w:pPr>
        <w:jc w:val="right"/>
      </w:pPr>
    </w:p>
    <w:p w:rsidR="0087089D" w:rsidRPr="000F6C56" w:rsidRDefault="0087089D" w:rsidP="0087089D">
      <w:pPr>
        <w:tabs>
          <w:tab w:val="left" w:pos="2282"/>
        </w:tabs>
      </w:pPr>
    </w:p>
    <w:p w:rsidR="0087089D" w:rsidRPr="000F6C56" w:rsidRDefault="0087089D" w:rsidP="0087089D">
      <w:pPr>
        <w:tabs>
          <w:tab w:val="left" w:pos="2282"/>
        </w:tabs>
      </w:pPr>
    </w:p>
    <w:p w:rsidR="0087089D" w:rsidRPr="000F6C56" w:rsidRDefault="0087089D" w:rsidP="0087089D">
      <w:pPr>
        <w:tabs>
          <w:tab w:val="left" w:pos="2282"/>
        </w:tabs>
      </w:pPr>
      <w:r w:rsidRPr="000F6C56">
        <w:t>Совет депутатов и                                                                     УТВЕРЖДАЮ:</w:t>
      </w:r>
    </w:p>
    <w:p w:rsidR="0087089D" w:rsidRPr="00F93C29" w:rsidRDefault="00F93C29" w:rsidP="0087089D">
      <w:pPr>
        <w:tabs>
          <w:tab w:val="left" w:pos="2282"/>
        </w:tabs>
      </w:pPr>
      <w:r w:rsidRPr="00F93C29">
        <w:t>а</w:t>
      </w:r>
      <w:r w:rsidR="0087089D" w:rsidRPr="00F93C29">
        <w:t xml:space="preserve">дминистрация </w:t>
      </w:r>
      <w:r w:rsidRPr="00F93C29">
        <w:t>Новотроицкого</w:t>
      </w:r>
      <w:r w:rsidR="00E24A7F" w:rsidRPr="00F93C29">
        <w:t xml:space="preserve">               </w:t>
      </w:r>
      <w:r w:rsidR="007143B9" w:rsidRPr="00F93C29">
        <w:t xml:space="preserve">               </w:t>
      </w:r>
      <w:r w:rsidRPr="00F93C29">
        <w:t xml:space="preserve">        </w:t>
      </w:r>
      <w:r>
        <w:t xml:space="preserve">    </w:t>
      </w:r>
      <w:r w:rsidR="00E24A7F" w:rsidRPr="00F93C29">
        <w:t xml:space="preserve">Глава </w:t>
      </w:r>
      <w:r w:rsidRPr="00F93C29">
        <w:t>Новотроицкого</w:t>
      </w:r>
      <w:r>
        <w:t xml:space="preserve"> </w:t>
      </w:r>
    </w:p>
    <w:p w:rsidR="0087089D" w:rsidRPr="000F6C56" w:rsidRDefault="0087089D" w:rsidP="00E24A7F">
      <w:pPr>
        <w:tabs>
          <w:tab w:val="left" w:pos="2282"/>
          <w:tab w:val="left" w:pos="5741"/>
        </w:tabs>
      </w:pPr>
      <w:r w:rsidRPr="00F93C29">
        <w:t>сельсовета Татарского района</w:t>
      </w:r>
      <w:r w:rsidRPr="000F6C56">
        <w:t xml:space="preserve"> </w:t>
      </w:r>
      <w:r w:rsidR="00E24A7F" w:rsidRPr="000F6C56">
        <w:tab/>
      </w:r>
      <w:r w:rsidR="00F93C29" w:rsidRPr="00F93C29">
        <w:t>сельсовета</w:t>
      </w:r>
      <w:r w:rsidR="00F93C29" w:rsidRPr="000F6C56">
        <w:t xml:space="preserve"> </w:t>
      </w:r>
      <w:r w:rsidR="00E24A7F" w:rsidRPr="000F6C56">
        <w:t>Татарского района</w:t>
      </w:r>
    </w:p>
    <w:p w:rsidR="0087089D" w:rsidRPr="000F6C56" w:rsidRDefault="0087089D" w:rsidP="00E24A7F">
      <w:pPr>
        <w:tabs>
          <w:tab w:val="left" w:pos="2282"/>
          <w:tab w:val="left" w:pos="5741"/>
        </w:tabs>
      </w:pPr>
      <w:r w:rsidRPr="000F6C56">
        <w:t xml:space="preserve">Новосибирской области </w:t>
      </w:r>
      <w:r w:rsidR="00E24A7F" w:rsidRPr="000F6C56">
        <w:tab/>
        <w:t xml:space="preserve">Новосибирской области </w:t>
      </w:r>
    </w:p>
    <w:p w:rsidR="0087089D" w:rsidRPr="000F6C56" w:rsidRDefault="00E24A7F" w:rsidP="00E24A7F">
      <w:pPr>
        <w:tabs>
          <w:tab w:val="left" w:pos="5741"/>
        </w:tabs>
      </w:pPr>
      <w:r w:rsidRPr="000F6C56">
        <w:tab/>
      </w:r>
      <w:proofErr w:type="spellStart"/>
      <w:r w:rsidRPr="000F6C56">
        <w:t>_________</w:t>
      </w:r>
      <w:r w:rsidR="00F93C29">
        <w:t>С.В.Новиков</w:t>
      </w:r>
      <w:proofErr w:type="spellEnd"/>
      <w:r w:rsidRPr="000F6C56">
        <w:t xml:space="preserve"> </w:t>
      </w:r>
    </w:p>
    <w:p w:rsidR="0087089D" w:rsidRPr="000F6C56" w:rsidRDefault="0087089D" w:rsidP="0087089D">
      <w:pPr>
        <w:tabs>
          <w:tab w:val="left" w:pos="2282"/>
        </w:tabs>
      </w:pPr>
    </w:p>
    <w:p w:rsidR="0087089D" w:rsidRPr="000F6C56" w:rsidRDefault="0087089D" w:rsidP="0087089D">
      <w:pPr>
        <w:tabs>
          <w:tab w:val="left" w:pos="2282"/>
        </w:tabs>
      </w:pPr>
    </w:p>
    <w:p w:rsidR="006B2542" w:rsidRPr="000F6C56" w:rsidRDefault="006B2542" w:rsidP="0087089D">
      <w:pPr>
        <w:tabs>
          <w:tab w:val="left" w:pos="2282"/>
        </w:tabs>
      </w:pPr>
    </w:p>
    <w:p w:rsidR="0087089D" w:rsidRPr="000F6C56" w:rsidRDefault="00E24A7F" w:rsidP="0087089D">
      <w:pPr>
        <w:tabs>
          <w:tab w:val="left" w:pos="2282"/>
        </w:tabs>
      </w:pPr>
      <w:r w:rsidRPr="000F6C56">
        <w:t>НОМЕНКЛАТУРА ДЕЛ</w:t>
      </w:r>
    </w:p>
    <w:p w:rsidR="00E24A7F" w:rsidRPr="000F6C56" w:rsidRDefault="00E24A7F" w:rsidP="0087089D">
      <w:pPr>
        <w:tabs>
          <w:tab w:val="left" w:pos="2282"/>
        </w:tabs>
      </w:pPr>
      <w:r w:rsidRPr="000F6C56">
        <w:t>На 20</w:t>
      </w:r>
      <w:r w:rsidR="00A850A5" w:rsidRPr="000F6C56">
        <w:t>20</w:t>
      </w:r>
      <w:r w:rsidRPr="000F6C56">
        <w:t>-20</w:t>
      </w:r>
      <w:r w:rsidR="007E1C90" w:rsidRPr="000F6C56">
        <w:t>24</w:t>
      </w:r>
      <w:r w:rsidRPr="000F6C56">
        <w:t>гг.</w:t>
      </w:r>
    </w:p>
    <w:tbl>
      <w:tblPr>
        <w:tblpPr w:leftFromText="180" w:rightFromText="180" w:vertAnchor="text" w:horzAnchor="margin" w:tblpXSpec="center" w:tblpY="31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9"/>
        <w:gridCol w:w="9"/>
        <w:gridCol w:w="4617"/>
        <w:gridCol w:w="6"/>
        <w:gridCol w:w="1934"/>
        <w:gridCol w:w="45"/>
        <w:gridCol w:w="1701"/>
      </w:tblGrid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rPr>
                <w:b/>
              </w:rPr>
            </w:pPr>
            <w:r w:rsidRPr="000F6C56">
              <w:rPr>
                <w:b/>
              </w:rPr>
              <w:t>Индекс дела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Заголовок дела (тома, части)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Срок хранения дела, №№ статей по перечню</w:t>
            </w:r>
          </w:p>
        </w:tc>
        <w:tc>
          <w:tcPr>
            <w:tcW w:w="1701" w:type="dxa"/>
          </w:tcPr>
          <w:p w:rsidR="00B46E43" w:rsidRPr="00B46E43" w:rsidRDefault="00B46E43" w:rsidP="00B46E43">
            <w:pPr>
              <w:jc w:val="center"/>
              <w:rPr>
                <w:b/>
              </w:rPr>
            </w:pPr>
            <w:r w:rsidRPr="00B46E43">
              <w:rPr>
                <w:b/>
              </w:rPr>
              <w:t>Примечание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</w:pPr>
            <w:r w:rsidRPr="000F6C56">
              <w:t>2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</w:pPr>
            <w:r w:rsidRPr="000F6C56">
              <w:t>4</w:t>
            </w:r>
          </w:p>
        </w:tc>
      </w:tr>
      <w:tr w:rsidR="00B46E43" w:rsidRPr="000F6C56" w:rsidTr="00B46E43">
        <w:tc>
          <w:tcPr>
            <w:tcW w:w="10031" w:type="dxa"/>
            <w:gridSpan w:val="7"/>
          </w:tcPr>
          <w:p w:rsidR="00B46E43" w:rsidRPr="000F6C56" w:rsidRDefault="00B46E43" w:rsidP="00B46E43">
            <w:pPr>
              <w:tabs>
                <w:tab w:val="left" w:pos="2282"/>
              </w:tabs>
              <w:jc w:val="center"/>
            </w:pPr>
            <w:r w:rsidRPr="000F6C56">
              <w:rPr>
                <w:b/>
              </w:rPr>
              <w:t>01 Организация системы управления</w:t>
            </w:r>
          </w:p>
        </w:tc>
      </w:tr>
      <w:tr w:rsidR="00B46E43" w:rsidRPr="000F6C56" w:rsidTr="00B46E43">
        <w:trPr>
          <w:trHeight w:val="435"/>
        </w:trPr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</w:t>
            </w:r>
          </w:p>
        </w:tc>
        <w:tc>
          <w:tcPr>
            <w:tcW w:w="4617" w:type="dxa"/>
          </w:tcPr>
          <w:p w:rsidR="00B46E43" w:rsidRPr="000F6C56" w:rsidRDefault="00B46E43" w:rsidP="00F93C29">
            <w:pPr>
              <w:jc w:val="both"/>
            </w:pPr>
            <w:r w:rsidRPr="000F6C56">
              <w:t xml:space="preserve">Совет депутатов </w:t>
            </w:r>
            <w:r w:rsidR="00D06C47">
              <w:t>Н</w:t>
            </w:r>
            <w:r w:rsidR="00F93C29">
              <w:t>овотроицкого</w:t>
            </w:r>
            <w:r w:rsidRPr="000F6C56">
              <w:t xml:space="preserve"> сельсовета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/>
          <w:p w:rsidR="00B46E43" w:rsidRPr="000F6C56" w:rsidRDefault="00B46E43" w:rsidP="00B46E43"/>
        </w:tc>
        <w:tc>
          <w:tcPr>
            <w:tcW w:w="1701" w:type="dxa"/>
          </w:tcPr>
          <w:p w:rsidR="00B46E43" w:rsidRPr="000F6C56" w:rsidRDefault="00B46E43" w:rsidP="00B46E43"/>
          <w:p w:rsidR="00B46E43" w:rsidRPr="000F6C56" w:rsidRDefault="00B46E43" w:rsidP="00B46E43"/>
        </w:tc>
      </w:tr>
      <w:tr w:rsidR="00B46E43" w:rsidRPr="000F6C56" w:rsidTr="00B46E43">
        <w:trPr>
          <w:trHeight w:val="732"/>
        </w:trPr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</w:t>
            </w:r>
          </w:p>
        </w:tc>
        <w:tc>
          <w:tcPr>
            <w:tcW w:w="4617" w:type="dxa"/>
          </w:tcPr>
          <w:p w:rsidR="00B46E43" w:rsidRPr="0004062C" w:rsidRDefault="00B46E43" w:rsidP="00B46E43">
            <w:pPr>
              <w:jc w:val="both"/>
            </w:pPr>
            <w:r w:rsidRPr="000F6C56">
              <w:t>Документы по подготовке и проведению сессий Совета (переписки, проекты докладов, решений и другие)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лет, 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6</w:t>
            </w:r>
          </w:p>
        </w:tc>
        <w:tc>
          <w:tcPr>
            <w:tcW w:w="1701" w:type="dxa"/>
          </w:tcPr>
          <w:p w:rsidR="00B46E43" w:rsidRPr="000F6C56" w:rsidRDefault="00B46E43" w:rsidP="00B46E43"/>
          <w:p w:rsidR="00B46E43" w:rsidRPr="000F6C56" w:rsidRDefault="00B46E43" w:rsidP="00B46E43"/>
          <w:p w:rsidR="00B46E43" w:rsidRPr="000F6C56" w:rsidRDefault="00B46E43" w:rsidP="00B46E43"/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01-02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>Журнал регистрации решений Совета депутатов, принятых на сессиях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r w:rsidRPr="000F6C56">
              <w:t>Постоянно</w:t>
            </w:r>
          </w:p>
          <w:p w:rsidR="00B46E43" w:rsidRPr="000F6C56" w:rsidRDefault="00B46E43" w:rsidP="00B46E43">
            <w:r w:rsidRPr="000F6C56">
              <w:t>Ст.151 а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Хранится на месте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01-03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proofErr w:type="gramStart"/>
            <w:r w:rsidRPr="000F6C56">
              <w:t>Законодательные, иные нормативные акты (законы, указы, постановления, распоряжения, решения) вышестоящих органов  государственной власти.</w:t>
            </w:r>
            <w:proofErr w:type="gramEnd"/>
            <w:r w:rsidRPr="000F6C56">
              <w:t xml:space="preserve"> Копии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ДМН ст.1б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 xml:space="preserve">Письма, заявления граждан и документы по их рассмотрению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 ст.123 ЭПК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01-05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proofErr w:type="gramStart"/>
            <w:r w:rsidRPr="000F6C56">
              <w:t xml:space="preserve">Документы (акты, протоколы, постановления, определения, заключения, запросы, заявления, переписка) административных комиссий </w:t>
            </w:r>
            <w:proofErr w:type="gramEnd"/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r w:rsidRPr="000F6C56">
              <w:t>5 лет</w:t>
            </w:r>
          </w:p>
          <w:p w:rsidR="00B46E43" w:rsidRPr="000F6C56" w:rsidRDefault="00B46E43" w:rsidP="00B46E43">
            <w:r w:rsidRPr="000F6C56">
              <w:t>Ст.11</w:t>
            </w:r>
          </w:p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01-06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>Протоколы сессии Совета, решения Совета, принятые сессиями, и  документы к ним.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Ст.22а.</w:t>
            </w:r>
          </w:p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01-07</w:t>
            </w:r>
          </w:p>
        </w:tc>
        <w:tc>
          <w:tcPr>
            <w:tcW w:w="4617" w:type="dxa"/>
          </w:tcPr>
          <w:p w:rsidR="00B46E43" w:rsidRDefault="00B46E43" w:rsidP="00B46E43">
            <w:pPr>
              <w:jc w:val="both"/>
            </w:pPr>
            <w:r w:rsidRPr="000F6C56">
              <w:t>Документы избирательной комиссии муниципального образования о выборах депутатов Совета (протоколы заседаний комиссии, решения о регистрации  кандидатов, заявления кандидатов в депутаты о согласии баллотироваться, вторые экземпляры протоколов избирательных комиссий о результатах голосования)</w:t>
            </w:r>
          </w:p>
          <w:p w:rsidR="00B46E43" w:rsidRPr="000F6C56" w:rsidRDefault="00B46E43" w:rsidP="00B46E43">
            <w:pPr>
              <w:jc w:val="both"/>
            </w:pP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r w:rsidRPr="000F6C56">
              <w:t>До окончания созыва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01-08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 xml:space="preserve">Устав муниципального образования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Ст.4а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01-09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>Регламент работы Совета депутатов</w:t>
            </w:r>
          </w:p>
        </w:tc>
        <w:tc>
          <w:tcPr>
            <w:tcW w:w="1985" w:type="dxa"/>
            <w:gridSpan w:val="3"/>
          </w:tcPr>
          <w:p w:rsidR="00B46E43" w:rsidRPr="0004062C" w:rsidRDefault="00B46E43" w:rsidP="00B46E43">
            <w:pPr>
              <w:jc w:val="center"/>
            </w:pPr>
            <w:r w:rsidRPr="0004062C">
              <w:t>До окончания созыва</w:t>
            </w:r>
          </w:p>
          <w:p w:rsidR="00B46E43" w:rsidRPr="0004062C" w:rsidRDefault="00B46E43" w:rsidP="00B46E43">
            <w:pPr>
              <w:jc w:val="center"/>
            </w:pPr>
            <w:r w:rsidRPr="0004062C">
              <w:t>Ст.8а</w:t>
            </w:r>
          </w:p>
        </w:tc>
        <w:tc>
          <w:tcPr>
            <w:tcW w:w="1701" w:type="dxa"/>
          </w:tcPr>
          <w:p w:rsidR="00B46E43" w:rsidRPr="0004062C" w:rsidRDefault="00B46E43" w:rsidP="00B46E43">
            <w:r w:rsidRPr="0004062C">
              <w:t xml:space="preserve">Подлинники протокола </w:t>
            </w:r>
            <w:proofErr w:type="gramStart"/>
            <w:r w:rsidRPr="0004062C">
              <w:t>-п</w:t>
            </w:r>
            <w:proofErr w:type="gramEnd"/>
            <w:r w:rsidRPr="0004062C">
              <w:t>остоянно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</w:pPr>
            <w:r>
              <w:t>4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</w:t>
            </w:r>
          </w:p>
        </w:tc>
        <w:tc>
          <w:tcPr>
            <w:tcW w:w="4617" w:type="dxa"/>
          </w:tcPr>
          <w:p w:rsidR="00B46E43" w:rsidRPr="000F6C56" w:rsidRDefault="00B46E43" w:rsidP="00F93C29">
            <w:pPr>
              <w:jc w:val="both"/>
              <w:rPr>
                <w:b/>
              </w:rPr>
            </w:pPr>
            <w:r w:rsidRPr="000F6C56">
              <w:rPr>
                <w:b/>
              </w:rPr>
              <w:t xml:space="preserve">Администрация </w:t>
            </w:r>
            <w:r w:rsidR="00D06C47">
              <w:rPr>
                <w:b/>
              </w:rPr>
              <w:t>Н</w:t>
            </w:r>
            <w:r w:rsidR="00F93C29">
              <w:rPr>
                <w:b/>
              </w:rPr>
              <w:t>овотроицкого</w:t>
            </w:r>
            <w:r w:rsidRPr="000F6C56">
              <w:rPr>
                <w:b/>
              </w:rPr>
              <w:t xml:space="preserve"> сельсовета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  <w:rPr>
                <w:b/>
              </w:rPr>
            </w:pPr>
            <w:r w:rsidRPr="000F6C56">
              <w:rPr>
                <w:b/>
              </w:rPr>
              <w:t>Организационно-распорядительная  деятельность</w:t>
            </w:r>
          </w:p>
          <w:p w:rsidR="00B46E43" w:rsidRPr="000F6C56" w:rsidRDefault="00B46E43" w:rsidP="00B46E43">
            <w:pPr>
              <w:jc w:val="both"/>
            </w:pP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01-01-01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>Законодательные, и нормативные акты (законы, указы, постановления,  распоряжения, решения) органов  государственной власти и вышестоящих органов  местного самоуправления по вопросам деятельности сельского поселения. Копии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ДМН ст.1б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E639FD" w:rsidRDefault="00B46E43" w:rsidP="00B46E43">
            <w:pPr>
              <w:jc w:val="center"/>
              <w:rPr>
                <w:b/>
                <w:highlight w:val="yellow"/>
              </w:rPr>
            </w:pPr>
            <w:r w:rsidRPr="0004062C">
              <w:rPr>
                <w:b/>
              </w:rPr>
              <w:t>01-01-02</w:t>
            </w:r>
          </w:p>
        </w:tc>
        <w:tc>
          <w:tcPr>
            <w:tcW w:w="4617" w:type="dxa"/>
          </w:tcPr>
          <w:p w:rsidR="00B46E43" w:rsidRPr="00F93C29" w:rsidRDefault="00B46E43" w:rsidP="00B46E43">
            <w:pPr>
              <w:jc w:val="both"/>
              <w:rPr>
                <w:highlight w:val="yellow"/>
              </w:rPr>
            </w:pPr>
            <w:r w:rsidRPr="00F93C29">
              <w:t>Поручения руководства организации; документы (справки, докладные, служебные записки, заключения) по их выполнению</w:t>
            </w:r>
          </w:p>
        </w:tc>
        <w:tc>
          <w:tcPr>
            <w:tcW w:w="1985" w:type="dxa"/>
            <w:gridSpan w:val="3"/>
          </w:tcPr>
          <w:p w:rsidR="00B46E43" w:rsidRPr="0004062C" w:rsidRDefault="00B46E43" w:rsidP="00B46E43">
            <w:pPr>
              <w:jc w:val="center"/>
            </w:pPr>
            <w:r w:rsidRPr="0004062C">
              <w:t>5 лет</w:t>
            </w:r>
          </w:p>
          <w:p w:rsidR="00B46E43" w:rsidRPr="00E639FD" w:rsidRDefault="00B46E43" w:rsidP="00B46E43">
            <w:pPr>
              <w:jc w:val="center"/>
              <w:rPr>
                <w:highlight w:val="yellow"/>
              </w:rPr>
            </w:pPr>
            <w:r w:rsidRPr="0004062C">
              <w:t>Ст.21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01-01-03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>Протоколы референдумов. Сходов граждан и публичных слушаний и документы к ним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Ст.22к,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Ст.22л.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01-01-04</w:t>
            </w:r>
          </w:p>
        </w:tc>
        <w:tc>
          <w:tcPr>
            <w:tcW w:w="4617" w:type="dxa"/>
          </w:tcPr>
          <w:p w:rsidR="00B46E43" w:rsidRPr="000F6C56" w:rsidRDefault="00B46E43" w:rsidP="00F93C29">
            <w:pPr>
              <w:jc w:val="both"/>
            </w:pPr>
            <w:r w:rsidRPr="000F6C56">
              <w:t xml:space="preserve">Постановления  администрации </w:t>
            </w:r>
            <w:r w:rsidR="00D06C47">
              <w:t>Н</w:t>
            </w:r>
            <w:r w:rsidR="00F93C29">
              <w:t>овотроицкого</w:t>
            </w:r>
            <w:r w:rsidRPr="000F6C56">
              <w:t xml:space="preserve"> сельсовета  Татарского района Новосибирской области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4а</w:t>
            </w:r>
          </w:p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01-01-05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 xml:space="preserve">Распоряжение администрации по основной деятельности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Ст.4а</w:t>
            </w:r>
          </w:p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01-01-06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>Утвержденные штатные расписания администрации  и подведомственных  учреждений, изменения к ним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50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Ст.51</w:t>
            </w:r>
          </w:p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01-01-07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Лицевые счета  рабочих и служащих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both"/>
            </w:pPr>
            <w:r w:rsidRPr="000F6C56">
              <w:t>50 лет 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Ст.261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01-01-08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>Документы (постановления, определения, акты, протесты, представления, запросы  прокуратуры переписка) прокурорского надзора  за законностью  правовых актов органов местного самоуправления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лет, ЭПК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117б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01-01-09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both"/>
            </w:pPr>
            <w:r w:rsidRPr="000F6C56">
              <w:t xml:space="preserve">Переписка с государственными органами Российской Федерации, государственными органами  субъектов Российской Федерации, органами  местного самоуправления по основным  (профильным) направлениям деятельности </w:t>
            </w:r>
          </w:p>
          <w:p w:rsidR="00B46E43" w:rsidRPr="000F6C56" w:rsidRDefault="00B46E43" w:rsidP="00B46E43">
            <w:pPr>
              <w:jc w:val="both"/>
            </w:pP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лет, ЭПК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Ст.29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rPr>
          <w:trHeight w:val="584"/>
        </w:trPr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01-01-10</w:t>
            </w:r>
          </w:p>
        </w:tc>
        <w:tc>
          <w:tcPr>
            <w:tcW w:w="4617" w:type="dxa"/>
          </w:tcPr>
          <w:p w:rsidR="00B46E43" w:rsidRPr="000F6C56" w:rsidRDefault="00B46E43" w:rsidP="00B46E43">
            <w:proofErr w:type="spellStart"/>
            <w:r w:rsidRPr="000F6C56">
              <w:t>Похозяйственные</w:t>
            </w:r>
            <w:proofErr w:type="spellEnd"/>
            <w:r w:rsidRPr="000F6C56">
              <w:t xml:space="preserve"> книги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Ст.90</w:t>
            </w:r>
          </w:p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Переходящие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01-01-11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Алфавитная книга  хозяйств  сельсовета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Ст.90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Переходящие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Журнал регистрации постановлений администрации сельсовета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Ст.151а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Журнал регистрации  распоряжений администрации по  основной  деятельности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151 а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</w:pPr>
            <w:r>
              <w:t>2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</w:pPr>
            <w:r>
              <w:t>4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 Журнал учета личного  приема граждан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3 года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152 а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Журнал обращений граждан (заявления, письма, жалобы, предложения)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ст.151 е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01-01-16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Журналы регистрации поступающих документов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151 г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01-01-17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Журнал регистрации  отправляемых документов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ст.151 г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01-01-18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Хозяйственные договоры, соглашения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лет, 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13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После истечения срока действия договора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01-01-19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Правила, положения, инструкции и методические рекомендации  по вопросам  кадрового обеспечения  и трудовых  отношений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3 года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8б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01-02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rPr>
                <w:b/>
              </w:rPr>
            </w:pPr>
            <w:r w:rsidRPr="000F6C56">
              <w:rPr>
                <w:b/>
              </w:rPr>
              <w:t>Управление муниципальной собственностью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01-02-01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Законодательные, иные нормативные документы (законы, указы, постановления, распоряжения, решения) органов государственной  власти,  органов местного самоуправления  по вопросам землеустройства  и землепользования. Копии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ДМН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01-02-02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Правила, инструкции, указания,  методические  рекомендации по вопросам землеустройства  и землепользования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3 года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8 б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 xml:space="preserve">После замены  </w:t>
            </w:r>
            <w:proofErr w:type="gramStart"/>
            <w:r w:rsidRPr="000F6C56">
              <w:t>новыми</w:t>
            </w:r>
            <w:proofErr w:type="gramEnd"/>
            <w:r w:rsidRPr="000F6C56">
              <w:t xml:space="preserve"> 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01-02-03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Документы (планы и акты проверок, объяснительные записки, протоколы, переписка и др.) по осуществлению земельного </w:t>
            </w:r>
            <w:proofErr w:type="gramStart"/>
            <w:r w:rsidRPr="000F6C56">
              <w:t>контроля за</w:t>
            </w:r>
            <w:proofErr w:type="gramEnd"/>
            <w:r w:rsidRPr="000F6C56">
              <w:t xml:space="preserve"> использованием  земель сельского поселения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</w:t>
            </w:r>
            <w:proofErr w:type="spellStart"/>
            <w:r w:rsidRPr="000F6C56">
              <w:t>лет</w:t>
            </w:r>
            <w:proofErr w:type="gramStart"/>
            <w:r w:rsidRPr="000F6C56">
              <w:t>,Э</w:t>
            </w:r>
            <w:proofErr w:type="gramEnd"/>
            <w:r w:rsidRPr="000F6C56">
              <w:t>ПК</w:t>
            </w:r>
            <w:proofErr w:type="spellEnd"/>
          </w:p>
          <w:p w:rsidR="00B46E43" w:rsidRPr="000F6C56" w:rsidRDefault="00B46E43" w:rsidP="00B46E43">
            <w:pPr>
              <w:jc w:val="center"/>
            </w:pPr>
            <w:r w:rsidRPr="000F6C56">
              <w:t>Ст.118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01-02-04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Переписка по земельным вопросам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</w:t>
            </w:r>
            <w:proofErr w:type="spellStart"/>
            <w:r w:rsidRPr="000F6C56">
              <w:t>лет</w:t>
            </w:r>
            <w:proofErr w:type="gramStart"/>
            <w:r w:rsidRPr="000F6C56">
              <w:t>,Э</w:t>
            </w:r>
            <w:proofErr w:type="gramEnd"/>
            <w:r w:rsidRPr="000F6C56">
              <w:t>ПК</w:t>
            </w:r>
            <w:proofErr w:type="spellEnd"/>
            <w:r w:rsidRPr="000F6C56">
              <w:t xml:space="preserve">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Ст.89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01-02-05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Свидетельства на право собственности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Ст.75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01-02-06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Журнал регистрации поступающих документов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Ст.151 г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01-02-07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Журнал регистрации отправляемых документов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Ст.151 г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01-03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Управление кадровым обеспечением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01-03-01</w:t>
            </w:r>
          </w:p>
        </w:tc>
        <w:tc>
          <w:tcPr>
            <w:tcW w:w="4617" w:type="dxa"/>
          </w:tcPr>
          <w:p w:rsidR="00B46E43" w:rsidRDefault="00B46E43" w:rsidP="00B46E43">
            <w:r w:rsidRPr="000F6C56">
              <w:t xml:space="preserve">Нормативные документы (законы, указы, постановления,  распоряжения, решения) по кадровым вопросам. Копии 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ДМН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01-03-02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 Распоряжения по личному составу (о приеме, переводе, об увольнении, поощрении, декретных  и административных отпусках, длительных командировках)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/>
          <w:p w:rsidR="00B46E43" w:rsidRPr="000F6C56" w:rsidRDefault="00B46E43" w:rsidP="00B46E43">
            <w:r w:rsidRPr="000F6C56">
              <w:t>50 лет, ЭПК ст.23б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</w:pPr>
            <w:r>
              <w:t>2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</w:pPr>
            <w:r>
              <w:t>4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01-03-03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Журнал </w:t>
            </w:r>
            <w:proofErr w:type="gramStart"/>
            <w:r w:rsidRPr="000F6C56">
              <w:t>регистрации  распоряжений  главы администрации сельского совета</w:t>
            </w:r>
            <w:proofErr w:type="gramEnd"/>
            <w:r w:rsidRPr="000F6C56">
              <w:t xml:space="preserve">  по личному составу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50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Ст.151б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01-03-04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Должностные инструкции специалистов администрации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50лет</w:t>
            </w:r>
            <w:proofErr w:type="gramStart"/>
            <w:r w:rsidRPr="000F6C56">
              <w:t>,Э</w:t>
            </w:r>
            <w:proofErr w:type="gramEnd"/>
            <w:r w:rsidRPr="000F6C56">
              <w:t>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428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В составе личных дел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01-03-05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 Список (штатно – списочный состав)  работников с полными анкетными данными  и сведениями о прохождении службы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50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51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01-03-06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Личные дела муниципальных служащих</w:t>
            </w:r>
          </w:p>
          <w:p w:rsidR="00B46E43" w:rsidRPr="000F6C56" w:rsidRDefault="00B46E43" w:rsidP="00B46E43">
            <w:r w:rsidRPr="000F6C56">
              <w:t>а</w:t>
            </w:r>
            <w:proofErr w:type="gramStart"/>
            <w:r w:rsidRPr="000F6C56">
              <w:t>)р</w:t>
            </w:r>
            <w:proofErr w:type="gramEnd"/>
            <w:r w:rsidRPr="000F6C56">
              <w:t>уководителей</w:t>
            </w:r>
          </w:p>
          <w:p w:rsidR="00B46E43" w:rsidRPr="000F6C56" w:rsidRDefault="00B46E43" w:rsidP="00B46E43">
            <w:r w:rsidRPr="000F6C56">
              <w:t>б</w:t>
            </w:r>
            <w:proofErr w:type="gramStart"/>
            <w:r w:rsidRPr="000F6C56">
              <w:t>)р</w:t>
            </w:r>
            <w:proofErr w:type="gramEnd"/>
            <w:r w:rsidRPr="000F6C56">
              <w:t>аботников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ст.429 а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50 лет</w:t>
            </w:r>
            <w:proofErr w:type="gramStart"/>
            <w:r w:rsidRPr="000F6C56">
              <w:t xml:space="preserve"> ,</w:t>
            </w:r>
            <w:proofErr w:type="gramEnd"/>
            <w:r w:rsidRPr="000F6C56">
              <w:t>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ст.429б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01-03-07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Личные карточки работников, в том числе временных (форма Т-2)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50 лет, ЭПК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431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Воинский учет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01-04-01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Постановление Главы администрации</w:t>
            </w:r>
            <w:r w:rsidR="00F93C29">
              <w:t xml:space="preserve"> </w:t>
            </w:r>
            <w:r w:rsidRPr="000F6C56">
              <w:t xml:space="preserve"> сельсовета </w:t>
            </w:r>
          </w:p>
          <w:p w:rsidR="00B46E43" w:rsidRPr="000F6C56" w:rsidRDefault="00B46E43" w:rsidP="00B46E43">
            <w:r w:rsidRPr="000F6C56">
              <w:t>-на проведение мобилизации  на текущий год;</w:t>
            </w:r>
          </w:p>
          <w:p w:rsidR="00B46E43" w:rsidRPr="000F6C56" w:rsidRDefault="00B46E43" w:rsidP="00B46E43">
            <w:r w:rsidRPr="000F6C56">
              <w:t>- на выделение автотранспорта;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ДМН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3б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01-04-02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Инструкция Главы администрации  сельсовета по организации работы при оповещении с получением сигнала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Постоянно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Ст.8б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 xml:space="preserve">После замены </w:t>
            </w:r>
            <w:proofErr w:type="gramStart"/>
            <w:r w:rsidRPr="000F6C56">
              <w:t>новыми</w:t>
            </w:r>
            <w:proofErr w:type="gramEnd"/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Инструкция по проведению, оповещению, сбору  и поставке  мобилизационных  ресурсов  на пункты сбора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3 года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 xml:space="preserve">Ст. 8б  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 xml:space="preserve">После замены  </w:t>
            </w:r>
            <w:proofErr w:type="gramStart"/>
            <w:r w:rsidRPr="000F6C56">
              <w:t>новыми</w:t>
            </w:r>
            <w:proofErr w:type="gramEnd"/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01-04-04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Инструкции  по воинскому учету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3 года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8б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 xml:space="preserve">После замены  </w:t>
            </w:r>
            <w:proofErr w:type="gramStart"/>
            <w:r w:rsidRPr="000F6C56">
              <w:t>новыми</w:t>
            </w:r>
            <w:proofErr w:type="gramEnd"/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01-04-05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Функциональные обязанности  по ведению  воинского учета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3 года 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8б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 xml:space="preserve">После замены  </w:t>
            </w:r>
            <w:proofErr w:type="gramStart"/>
            <w:r w:rsidRPr="000F6C56">
              <w:t>новыми</w:t>
            </w:r>
            <w:proofErr w:type="gramEnd"/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01-04-06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 Тетрадь по обмену информаций органов местного с отделом военного комиссариата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  </w:t>
            </w:r>
          </w:p>
          <w:p w:rsidR="00B46E43" w:rsidRPr="000F6C56" w:rsidRDefault="00B46E43" w:rsidP="00B46E43">
            <w:pPr>
              <w:jc w:val="center"/>
            </w:pPr>
            <w:r>
              <w:t>Ст.</w:t>
            </w:r>
            <w:r w:rsidRPr="000F6C56">
              <w:t>456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01-04-07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Первичные карточки учета военнообязанных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Ст.455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После снятия с воинского учета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01-04-08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Журнал проведения составления  воинского учета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Ст.457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01-04-09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Журнал проверок состояния воинского учета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457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01-04-10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Журнал движения граждан, пребывающих в запасе, и граждан, подлежащих призыву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456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 xml:space="preserve">После снятия с воинского учета 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01-05</w:t>
            </w:r>
          </w:p>
        </w:tc>
        <w:tc>
          <w:tcPr>
            <w:tcW w:w="4617" w:type="dxa"/>
          </w:tcPr>
          <w:p w:rsidR="00B46E43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Гражданская оборона  и чрезвычайные ситуации</w:t>
            </w:r>
          </w:p>
          <w:p w:rsidR="00B46E43" w:rsidRPr="000F6C56" w:rsidRDefault="00B46E43" w:rsidP="00B46E43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01-05-01</w:t>
            </w:r>
          </w:p>
        </w:tc>
        <w:tc>
          <w:tcPr>
            <w:tcW w:w="4617" w:type="dxa"/>
          </w:tcPr>
          <w:p w:rsidR="00B46E43" w:rsidRDefault="00B46E43" w:rsidP="00B46E43">
            <w:r w:rsidRPr="000F6C56">
              <w:t>Нормативные документы  (законы, указы,  постановления, распоряжения, решения) по вопросам гражданской обороны и чрезвычайных ситуаций. Копии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570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</w:pPr>
            <w:r>
              <w:t>2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</w:pPr>
            <w:r>
              <w:t>4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 xml:space="preserve">01-05-02 </w:t>
            </w:r>
          </w:p>
        </w:tc>
        <w:tc>
          <w:tcPr>
            <w:tcW w:w="4617" w:type="dxa"/>
          </w:tcPr>
          <w:p w:rsidR="00B46E43" w:rsidRPr="000F6C56" w:rsidRDefault="00B46E43" w:rsidP="00B46E43">
            <w:proofErr w:type="gramStart"/>
            <w:r w:rsidRPr="000F6C56">
              <w:t xml:space="preserve">Документы (планы, отчеты, докладные  записки, акты, справки, информации, переписка) по созданию первичных мер  пожарной безопасности  в границах  сельского поселения  </w:t>
            </w:r>
            <w:proofErr w:type="gramEnd"/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570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01-06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 xml:space="preserve">Документальное  обеспечение  управление и архив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01-06-01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 Инструкция  по делопроизводству  администрации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До замены </w:t>
            </w:r>
            <w:proofErr w:type="gramStart"/>
            <w:r w:rsidRPr="000F6C56">
              <w:t>новыми</w:t>
            </w:r>
            <w:proofErr w:type="gramEnd"/>
          </w:p>
          <w:p w:rsidR="00B46E43" w:rsidRPr="000F6C56" w:rsidRDefault="00B46E43" w:rsidP="00B46E43">
            <w:pPr>
              <w:jc w:val="center"/>
            </w:pPr>
            <w:r w:rsidRPr="000F6C56">
              <w:t>Ст.126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01-06-02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Положение об архиве  и об экспертной комиссии администрации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Ст.1а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01-06-03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Описи дел:</w:t>
            </w:r>
          </w:p>
          <w:p w:rsidR="00B46E43" w:rsidRPr="000F6C56" w:rsidRDefault="00B46E43" w:rsidP="00B46E43">
            <w:proofErr w:type="gramStart"/>
            <w:r w:rsidRPr="000F6C56">
              <w:t>а) постоянного хранения  (утвержденные)</w:t>
            </w:r>
            <w:proofErr w:type="gramEnd"/>
          </w:p>
          <w:p w:rsidR="00B46E43" w:rsidRPr="000F6C56" w:rsidRDefault="00B46E43" w:rsidP="00B46E43">
            <w:r w:rsidRPr="000F6C56">
              <w:t xml:space="preserve">б) по личному составу </w:t>
            </w:r>
          </w:p>
          <w:p w:rsidR="00B46E43" w:rsidRPr="000F6C56" w:rsidRDefault="00B46E43" w:rsidP="00B46E43">
            <w:r w:rsidRPr="000F6C56">
              <w:t xml:space="preserve">в) временного хранения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Постоянно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141 а</w:t>
            </w:r>
          </w:p>
          <w:p w:rsidR="00B46E43" w:rsidRPr="000F6C56" w:rsidRDefault="00B46E43" w:rsidP="00B46E43">
            <w:pPr>
              <w:jc w:val="center"/>
            </w:pPr>
            <w:r w:rsidRPr="000F6C56">
              <w:t xml:space="preserve">Постоянно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141 б</w:t>
            </w:r>
          </w:p>
          <w:p w:rsidR="00B46E43" w:rsidRPr="000F6C56" w:rsidRDefault="00B46E43" w:rsidP="00B46E43">
            <w:pPr>
              <w:jc w:val="center"/>
            </w:pPr>
            <w:r w:rsidRPr="000F6C56">
              <w:t xml:space="preserve">3 года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 xml:space="preserve">Ст. 141в 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  <w:r w:rsidRPr="000F6C56">
              <w:rPr>
                <w:highlight w:val="yellow"/>
              </w:rPr>
              <w:t xml:space="preserve"> 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01-06-04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Сводная номенклатура дел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Ст.128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  <w:r w:rsidRPr="000F6C56">
              <w:t>В архив не  сдается, хранится на месте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01-06-05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Дело фонда (паспорт архива, акты проверки состояния и условий хранения архивных документов органами архивной службы, акты приема-передачи дел на хранение, выделения дел и </w:t>
            </w:r>
            <w:proofErr w:type="gramStart"/>
            <w:r w:rsidRPr="000F6C56">
              <w:t>повреждениях</w:t>
            </w:r>
            <w:proofErr w:type="gramEnd"/>
            <w:r w:rsidRPr="000F6C56">
              <w:t xml:space="preserve"> документов)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139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color w:val="FF0000"/>
                <w:highlight w:val="yellow"/>
              </w:rPr>
            </w:pPr>
          </w:p>
        </w:tc>
      </w:tr>
      <w:tr w:rsidR="00B46E43" w:rsidRPr="000F6C56" w:rsidTr="00B46E43">
        <w:tc>
          <w:tcPr>
            <w:tcW w:w="10031" w:type="dxa"/>
            <w:gridSpan w:val="7"/>
          </w:tcPr>
          <w:p w:rsidR="00B46E43" w:rsidRPr="000F6C56" w:rsidRDefault="00B46E43" w:rsidP="00B46E43">
            <w:pPr>
              <w:jc w:val="center"/>
              <w:rPr>
                <w:highlight w:val="yellow"/>
              </w:rPr>
            </w:pPr>
            <w:r w:rsidRPr="000F6C56">
              <w:rPr>
                <w:b/>
              </w:rPr>
              <w:t>02. Планирование деятельности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02-01</w:t>
            </w:r>
          </w:p>
        </w:tc>
        <w:tc>
          <w:tcPr>
            <w:tcW w:w="4617" w:type="dxa"/>
          </w:tcPr>
          <w:p w:rsidR="00B46E43" w:rsidRDefault="00B46E43" w:rsidP="00B46E43">
            <w:r w:rsidRPr="000F6C56">
              <w:t xml:space="preserve">Комплексная  программа  социально-экономического развития муниципального образования 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Ст.154а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02-03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План работы администрации </w:t>
            </w:r>
            <w:r w:rsidR="00D06C47">
              <w:t>Н</w:t>
            </w:r>
            <w:r w:rsidR="00F93C29">
              <w:t>овотроицкого</w:t>
            </w:r>
            <w:r w:rsidRPr="000F6C56">
              <w:t xml:space="preserve"> сельсовета  на особый период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163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02-04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Годовой квартальные планы работы  по ведению  воинского учета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163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02-05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План гражданской обороны сельского поселения 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163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02-06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План обеспечения действий  по предупреждению и ликвидации  чрезвычайных ситуаций техногенного природного и </w:t>
            </w:r>
            <w:proofErr w:type="spellStart"/>
            <w:proofErr w:type="gramStart"/>
            <w:r w:rsidRPr="000F6C56">
              <w:t>биолого</w:t>
            </w:r>
            <w:proofErr w:type="spellEnd"/>
            <w:r w:rsidRPr="000F6C56">
              <w:t>- социального</w:t>
            </w:r>
            <w:proofErr w:type="gramEnd"/>
            <w:r w:rsidRPr="000F6C56">
              <w:t xml:space="preserve">  характера 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ст.570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02-07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Муниципальные целевые программы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 ст.154а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02-08</w:t>
            </w:r>
          </w:p>
        </w:tc>
        <w:tc>
          <w:tcPr>
            <w:tcW w:w="4617" w:type="dxa"/>
          </w:tcPr>
          <w:p w:rsidR="00B46E43" w:rsidRDefault="00B46E43" w:rsidP="00B46E43">
            <w:r w:rsidRPr="000F6C56">
              <w:t xml:space="preserve">Прогнозы (перспективные планы, программы) деятельности и развития  муниципального образования 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lastRenderedPageBreak/>
              <w:t>Постоянно ст.157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19" w:type="dxa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632" w:type="dxa"/>
            <w:gridSpan w:val="3"/>
          </w:tcPr>
          <w:p w:rsidR="00B46E43" w:rsidRPr="000F6C56" w:rsidRDefault="00B46E43" w:rsidP="00B46E43">
            <w:pPr>
              <w:tabs>
                <w:tab w:val="left" w:pos="1515"/>
              </w:tabs>
              <w:rPr>
                <w:b/>
              </w:rPr>
            </w:pPr>
            <w:r>
              <w:rPr>
                <w:b/>
              </w:rPr>
              <w:tab/>
              <w:t>2</w:t>
            </w:r>
          </w:p>
        </w:tc>
        <w:tc>
          <w:tcPr>
            <w:tcW w:w="1934" w:type="dxa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46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46E43" w:rsidRPr="000F6C56" w:rsidTr="00B46E43">
        <w:tc>
          <w:tcPr>
            <w:tcW w:w="10031" w:type="dxa"/>
            <w:gridSpan w:val="7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03. Финансирование деятельности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03-01</w:t>
            </w:r>
          </w:p>
        </w:tc>
        <w:tc>
          <w:tcPr>
            <w:tcW w:w="4617" w:type="dxa"/>
          </w:tcPr>
          <w:p w:rsidR="00B46E43" w:rsidRPr="000F6C56" w:rsidRDefault="00B46E43" w:rsidP="00B46E43">
            <w:proofErr w:type="gramStart"/>
            <w:r w:rsidRPr="000F6C56">
              <w:t>Нормативные документы (законы, указы, постановления, решения, распоряжения) по вопросам формирования бюджета, бухгалтерского учета и отчетности</w:t>
            </w:r>
            <w:proofErr w:type="gramEnd"/>
          </w:p>
          <w:p w:rsidR="00B46E43" w:rsidRPr="000F6C56" w:rsidRDefault="00B46E43" w:rsidP="00B46E43">
            <w:r w:rsidRPr="000F6C56">
              <w:t>Копии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ДМН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ст.1б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  <w:proofErr w:type="gramStart"/>
            <w:r w:rsidRPr="000F6C56">
              <w:t>Относящиеся к деятельности</w:t>
            </w:r>
            <w:proofErr w:type="gramEnd"/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03-02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Утвержденный годовой бюджет сельсовета, приложения и изменения к нему 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 ст.238а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03-03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Годовые сметы  административно-хозяйственных и управленческих расходов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 ст.238а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0031" w:type="dxa"/>
            <w:gridSpan w:val="7"/>
          </w:tcPr>
          <w:p w:rsidR="00B46E43" w:rsidRPr="000F6C56" w:rsidRDefault="00B46E43" w:rsidP="00B46E43">
            <w:pPr>
              <w:jc w:val="center"/>
            </w:pPr>
            <w:r w:rsidRPr="000F6C56">
              <w:rPr>
                <w:b/>
              </w:rPr>
              <w:t>04. Учет и отчетность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04-01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Годовые статистические, отчеты по основным  направлениям  деятельности  и документы к ним (пояснительные записки)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Постоянно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Ст.315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04-02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Отчет об исполнении годового бюджета  сельсовета  и приложения к нему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Постоянно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 xml:space="preserve">Ст.238 а 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Статистические отчеты, представляемые в районный отдел по сбору и обработке статистической информации </w:t>
            </w:r>
          </w:p>
          <w:p w:rsidR="00B46E43" w:rsidRPr="000F6C56" w:rsidRDefault="00B46E43" w:rsidP="00B46E43">
            <w:r w:rsidRPr="000F6C56">
              <w:t xml:space="preserve"> а</w:t>
            </w:r>
            <w:proofErr w:type="gramStart"/>
            <w:r w:rsidRPr="000F6C56">
              <w:t>)г</w:t>
            </w:r>
            <w:proofErr w:type="gramEnd"/>
            <w:r w:rsidRPr="000F6C56">
              <w:t>одовые</w:t>
            </w:r>
          </w:p>
          <w:p w:rsidR="00B46E43" w:rsidRPr="000F6C56" w:rsidRDefault="00B46E43" w:rsidP="00B46E43">
            <w:r w:rsidRPr="000F6C56">
              <w:t>б</w:t>
            </w:r>
            <w:proofErr w:type="gramStart"/>
            <w:r w:rsidRPr="000F6C56">
              <w:t>)к</w:t>
            </w:r>
            <w:proofErr w:type="gramEnd"/>
            <w:r w:rsidRPr="000F6C56">
              <w:t xml:space="preserve">вартальные  </w:t>
            </w:r>
          </w:p>
          <w:p w:rsidR="00B46E43" w:rsidRPr="000F6C56" w:rsidRDefault="00B46E43" w:rsidP="00B46E43">
            <w:proofErr w:type="spellStart"/>
            <w:r w:rsidRPr="000F6C56">
              <w:t>д</w:t>
            </w:r>
            <w:proofErr w:type="spellEnd"/>
            <w:proofErr w:type="gramStart"/>
            <w:r w:rsidRPr="000F6C56">
              <w:t>)м</w:t>
            </w:r>
            <w:proofErr w:type="gramEnd"/>
            <w:r w:rsidRPr="000F6C56">
              <w:t>есячные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r w:rsidRPr="000F6C56">
              <w:t>ст.315</w:t>
            </w:r>
          </w:p>
          <w:p w:rsidR="00B46E43" w:rsidRPr="000F6C56" w:rsidRDefault="00B46E43" w:rsidP="00B46E43"/>
          <w:p w:rsidR="00B46E43" w:rsidRPr="000F6C56" w:rsidRDefault="00B46E43" w:rsidP="00B46E43"/>
          <w:p w:rsidR="00B46E43" w:rsidRPr="000F6C56" w:rsidRDefault="00B46E43" w:rsidP="00B46E43">
            <w:r w:rsidRPr="000F6C56">
              <w:t>Постоянно</w:t>
            </w:r>
          </w:p>
          <w:p w:rsidR="00B46E43" w:rsidRPr="000F6C56" w:rsidRDefault="00B46E43" w:rsidP="00B46E43">
            <w:r w:rsidRPr="000F6C56">
              <w:t xml:space="preserve"> 5 лет           </w:t>
            </w:r>
          </w:p>
          <w:p w:rsidR="00B46E43" w:rsidRPr="000F6C56" w:rsidRDefault="00B46E43" w:rsidP="00B46E43">
            <w:r w:rsidRPr="000F6C56">
              <w:t xml:space="preserve"> 1 год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 xml:space="preserve">При отсутствии годовых </w:t>
            </w:r>
            <w:proofErr w:type="gramStart"/>
            <w:r w:rsidRPr="000F6C56">
              <w:t>-п</w:t>
            </w:r>
            <w:proofErr w:type="gramEnd"/>
            <w:r w:rsidRPr="000F6C56">
              <w:t>остоянно. При отсутствии годовых, квартальных</w:t>
            </w:r>
            <w:r w:rsidR="00626260">
              <w:t xml:space="preserve"> </w:t>
            </w:r>
            <w:proofErr w:type="gramStart"/>
            <w:r w:rsidRPr="000F6C56">
              <w:t>-п</w:t>
            </w:r>
            <w:proofErr w:type="gramEnd"/>
            <w:r w:rsidRPr="000F6C56">
              <w:t>остоянно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04-04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Акты документальных ревизий финансово-хозяйственной деятельности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лет,</w:t>
            </w:r>
            <w:r>
              <w:t xml:space="preserve"> </w:t>
            </w:r>
            <w:r w:rsidRPr="000F6C56">
              <w:t>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117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04-05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Договоры о материальной ответственности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Ст.223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После увольнения материально ответственного лица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04-06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Первичные документы  и приложения к ним, зафиксированные факт  совершения хозяйственной  операции  и явившиеся  основанием для бухгалтерских записей (кассовые, банковские документы, квитанции,  счета </w:t>
            </w:r>
            <w:proofErr w:type="gramStart"/>
            <w:r w:rsidRPr="000F6C56">
              <w:t>–ф</w:t>
            </w:r>
            <w:proofErr w:type="gramEnd"/>
            <w:r w:rsidRPr="000F6C56">
              <w:t xml:space="preserve">актуры, накладные по учету </w:t>
            </w:r>
            <w:proofErr w:type="spellStart"/>
            <w:r w:rsidRPr="000F6C56">
              <w:t>товарно</w:t>
            </w:r>
            <w:proofErr w:type="spellEnd"/>
            <w:r w:rsidRPr="000F6C56">
              <w:t xml:space="preserve"> материальных ценностей, путевые листы, авансовые отчеты , и др.) 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Ст.245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При условии проведения проверки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04-07</w:t>
            </w:r>
          </w:p>
        </w:tc>
        <w:tc>
          <w:tcPr>
            <w:tcW w:w="4617" w:type="dxa"/>
          </w:tcPr>
          <w:p w:rsidR="00B46E43" w:rsidRPr="000F6C56" w:rsidRDefault="00B46E43" w:rsidP="00B46E43">
            <w:proofErr w:type="gramStart"/>
            <w:r w:rsidRPr="000F6C56">
              <w:t>Документы (акты сверок, сведения.</w:t>
            </w:r>
            <w:proofErr w:type="gramEnd"/>
            <w:r w:rsidRPr="000F6C56">
              <w:t xml:space="preserve"> </w:t>
            </w:r>
            <w:proofErr w:type="gramStart"/>
            <w:r w:rsidRPr="000F6C56">
              <w:t xml:space="preserve">Переписка) о взаимных расчетах  и перерасчетах между организациями </w:t>
            </w:r>
            <w:proofErr w:type="gramEnd"/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Ст.246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  <w:r w:rsidRPr="000F6C56">
              <w:t>После проведения взаиморасчета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04-08</w:t>
            </w:r>
          </w:p>
        </w:tc>
        <w:tc>
          <w:tcPr>
            <w:tcW w:w="4617" w:type="dxa"/>
          </w:tcPr>
          <w:p w:rsidR="00B46E43" w:rsidRDefault="00B46E43" w:rsidP="00B46E43">
            <w:r w:rsidRPr="000F6C56">
              <w:t>Оборотные ведомости по  учету материалов</w:t>
            </w:r>
            <w:proofErr w:type="gramStart"/>
            <w:r w:rsidRPr="000F6C56">
              <w:t xml:space="preserve"> ,</w:t>
            </w:r>
            <w:proofErr w:type="gramEnd"/>
            <w:r w:rsidRPr="000F6C56">
              <w:t xml:space="preserve"> инвентаря, оборудования 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lastRenderedPageBreak/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244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</w:pPr>
            <w:r>
              <w:t>2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</w:pPr>
            <w:r>
              <w:t>4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04-9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Кассовая книга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Ст.244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При условии  проведения  проверки (ревизии)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04-10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Главная книга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Ст.244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При условии  проведения  проверки (ревизии)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04-11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Инвентарные описи</w:t>
            </w:r>
            <w:proofErr w:type="gramStart"/>
            <w:r w:rsidRPr="000F6C56">
              <w:t xml:space="preserve"> ,</w:t>
            </w:r>
            <w:proofErr w:type="gramEnd"/>
            <w:r w:rsidRPr="000F6C56">
              <w:t xml:space="preserve"> акты, сличительные  ведомости, протоколы заседаний  инвентаризационных  комиссий по рассмотрению  сличительных  ведомостей и другие  документы  по инвентаризации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r w:rsidRPr="000F6C56">
              <w:t xml:space="preserve">Постоянно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ст.295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О товарно-материальных ценностях (движимое имущество) 5 лет.</w:t>
            </w:r>
          </w:p>
          <w:p w:rsidR="00B46E43" w:rsidRPr="000F6C56" w:rsidRDefault="00B46E43" w:rsidP="00B46E43">
            <w:r w:rsidRPr="000F6C56">
              <w:t>При условии проведения проверки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04-12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Инвентарные карточки основных и оборотных средств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лет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Ст.244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04-13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Ведомости о переоценке основных фондов, определение износа  основных средств, оценки стоимости имущества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Ст.297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04-14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Налоговая карточка  по учету доходов  и налога на доходы физических лиц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 xml:space="preserve"> ст.273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04-15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Годовые статистические отчеты  о наличии, учете кадров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Ст.315а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highlight w:val="yellow"/>
              </w:rPr>
            </w:pPr>
          </w:p>
        </w:tc>
      </w:tr>
      <w:tr w:rsidR="00B46E43" w:rsidRPr="000F6C56" w:rsidTr="00B46E43">
        <w:tc>
          <w:tcPr>
            <w:tcW w:w="10031" w:type="dxa"/>
            <w:gridSpan w:val="7"/>
          </w:tcPr>
          <w:p w:rsidR="00B46E43" w:rsidRPr="000F6C56" w:rsidRDefault="00B46E43" w:rsidP="00B46E43">
            <w:pPr>
              <w:jc w:val="center"/>
            </w:pPr>
            <w:r w:rsidRPr="000F6C56">
              <w:rPr>
                <w:b/>
              </w:rPr>
              <w:t>05. Кадровое обеспечение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05-01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Личные дела муниципальных служащих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50 лет, 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Ст.429б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05-02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Журнал учета личных дел муниципальных служащих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50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Ст.461 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05-03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Подлинные документы (трудовые  книжки, дипломы, аттестаты, удостоверения, свидетельства)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До востребования ст.434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</w:pPr>
            <w:proofErr w:type="gramStart"/>
            <w:r w:rsidRPr="000F6C56">
              <w:t>Невостребованные</w:t>
            </w:r>
            <w:proofErr w:type="gramEnd"/>
            <w:r w:rsidRPr="000F6C56">
              <w:t xml:space="preserve">  50 лет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05-04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Журнал учета  выдачи  трудовых  книжек и вкладышей к ним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50 </w:t>
            </w:r>
            <w:proofErr w:type="spellStart"/>
            <w:r w:rsidRPr="000F6C56">
              <w:t>лет</w:t>
            </w:r>
            <w:proofErr w:type="gramStart"/>
            <w:r w:rsidRPr="000F6C56">
              <w:t>,Э</w:t>
            </w:r>
            <w:proofErr w:type="gramEnd"/>
            <w:r w:rsidRPr="000F6C56">
              <w:t>ПК</w:t>
            </w:r>
            <w:proofErr w:type="spellEnd"/>
          </w:p>
          <w:p w:rsidR="00B46E43" w:rsidRPr="000F6C56" w:rsidRDefault="00B46E43" w:rsidP="00B46E43">
            <w:pPr>
              <w:jc w:val="center"/>
            </w:pPr>
            <w:r w:rsidRPr="000F6C56">
              <w:t>Ст.461 в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05-05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Документы  (решения  аттестационной комиссии, характеристики, отзывы) о проведении  аттестации  муниципальных служащих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10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Ст.462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color w:val="FF0000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  <w:highlight w:val="yellow"/>
              </w:rPr>
            </w:pPr>
            <w:r w:rsidRPr="000F6C56">
              <w:rPr>
                <w:b/>
              </w:rPr>
              <w:t>05-06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Графики предоставления отпусков  работникам администрации  сельского поселения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1год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 458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  <w:color w:val="FF0000"/>
                <w:highlight w:val="yellow"/>
              </w:rPr>
            </w:pPr>
            <w:r w:rsidRPr="000F6C56">
              <w:rPr>
                <w:b/>
              </w:rPr>
              <w:t>05-07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Протоколы заседаний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Постоянно,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ст.444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  <w:rPr>
                <w:b/>
                <w:color w:val="FF0000"/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  <w:color w:val="FF0000"/>
                <w:highlight w:val="yellow"/>
              </w:rPr>
            </w:pPr>
            <w:r w:rsidRPr="000F6C56">
              <w:rPr>
                <w:b/>
              </w:rPr>
              <w:t>05-08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Документы (служебные</w:t>
            </w:r>
            <w:proofErr w:type="gramStart"/>
            <w:r w:rsidRPr="000F6C56">
              <w:t xml:space="preserve"> ,</w:t>
            </w:r>
            <w:proofErr w:type="gramEnd"/>
            <w:r w:rsidRPr="000F6C56">
              <w:t xml:space="preserve"> объяснительные записки, заключения, протоколы, заявления) о фактах обращения в целях склонения муниципальных служащих к совершению коррупционных </w:t>
            </w:r>
            <w:r w:rsidRPr="000F6C56">
              <w:lastRenderedPageBreak/>
              <w:t>правонарушений)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lastRenderedPageBreak/>
              <w:t>5 лет 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ст.446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  <w:rPr>
                <w:b/>
                <w:color w:val="FF0000"/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</w:pPr>
            <w:r>
              <w:t>2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6E43" w:rsidRPr="0004062C" w:rsidRDefault="00B46E43" w:rsidP="00B46E43">
            <w:pPr>
              <w:jc w:val="center"/>
              <w:rPr>
                <w:b/>
                <w:highlight w:val="yellow"/>
              </w:rPr>
            </w:pPr>
            <w:r w:rsidRPr="0004062C">
              <w:rPr>
                <w:b/>
              </w:rPr>
              <w:t>4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b/>
                <w:color w:val="FF0000"/>
                <w:highlight w:val="yellow"/>
              </w:rPr>
            </w:pPr>
            <w:r w:rsidRPr="000F6C56">
              <w:rPr>
                <w:b/>
              </w:rPr>
              <w:t>05-09</w:t>
            </w:r>
          </w:p>
        </w:tc>
        <w:tc>
          <w:tcPr>
            <w:tcW w:w="4617" w:type="dxa"/>
          </w:tcPr>
          <w:p w:rsidR="00B46E43" w:rsidRDefault="00B46E43" w:rsidP="00B46E43">
            <w:r w:rsidRPr="000F6C56">
              <w:t>Уведомления о намерении выполнять иную оплачиваемую работу муниципальными служащими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ст.449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jc w:val="center"/>
              <w:rPr>
                <w:b/>
                <w:color w:val="FF0000"/>
                <w:highlight w:val="yellow"/>
              </w:rPr>
            </w:pPr>
          </w:p>
        </w:tc>
      </w:tr>
      <w:tr w:rsidR="00B46E43" w:rsidRPr="000F6C56" w:rsidTr="00B46E43">
        <w:tc>
          <w:tcPr>
            <w:tcW w:w="10031" w:type="dxa"/>
            <w:gridSpan w:val="7"/>
          </w:tcPr>
          <w:p w:rsidR="00B46E43" w:rsidRPr="000F6C56" w:rsidRDefault="00B46E43" w:rsidP="00B46E43">
            <w:pPr>
              <w:jc w:val="center"/>
              <w:rPr>
                <w:b/>
              </w:rPr>
            </w:pPr>
            <w:r w:rsidRPr="000F6C56">
              <w:rPr>
                <w:b/>
              </w:rPr>
              <w:t>06.  Административно – хозяйственные вопросы</w:t>
            </w:r>
          </w:p>
          <w:p w:rsidR="00B46E43" w:rsidRPr="000F6C56" w:rsidRDefault="00B46E43" w:rsidP="00B46E43">
            <w:pPr>
              <w:jc w:val="center"/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06-01 </w:t>
            </w:r>
          </w:p>
        </w:tc>
        <w:tc>
          <w:tcPr>
            <w:tcW w:w="4617" w:type="dxa"/>
          </w:tcPr>
          <w:p w:rsidR="00B46E43" w:rsidRPr="000F6C56" w:rsidRDefault="00B46E43" w:rsidP="00B46E43">
            <w:proofErr w:type="gramStart"/>
            <w:r w:rsidRPr="000F6C56">
              <w:t>Договоры (контракты) аренды (субаренды) зданий, строений, сооружений, помещений, земельных участков и документы (акты, технические паспорта, планы, кадастровые планы, схемы, расчеты, правоустанавливающие документы) к ним</w:t>
            </w:r>
            <w:proofErr w:type="gramEnd"/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15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Ст.534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После истечения срока действия договора; при прекращении обязательств по договору;</w:t>
            </w:r>
          </w:p>
          <w:p w:rsidR="00B46E43" w:rsidRPr="000F6C56" w:rsidRDefault="00B46E43" w:rsidP="00B46E43">
            <w:r w:rsidRPr="000F6C56">
              <w:t>Для государственного и муниципального имущества – пост.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 w:rsidRPr="000F6C56">
              <w:t>06-03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Законодательные и нормативные акты (законы, акты, постановления, распоряжения, решения) вышестоящих органов государственной власти по земельным вопросам. </w:t>
            </w:r>
          </w:p>
          <w:p w:rsidR="00B46E43" w:rsidRPr="000F6C56" w:rsidRDefault="00B46E43" w:rsidP="00B46E43"/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ДМН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 xml:space="preserve">Ст. 1б 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 w:rsidRPr="000F6C56">
              <w:t>06-04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 Должностные инструкции специалиста по земельным вопросам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50 лет, 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Ст.428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 w:rsidRPr="000F6C56">
              <w:t>06-05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Реестр договоров  аренды земель населенных пунктов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Ст.535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color w:val="FF0000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 w:rsidRPr="000F6C56">
              <w:t>06-06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Реестр договоров  аренды  земель сельскохозяйственного назначения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 Постоянно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Ст.535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color w:val="FF0000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 w:rsidRPr="000F6C56">
              <w:t>06-07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Постановления, распоряжения, решения органов местного самоуправления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ДМН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Ст.1б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0031" w:type="dxa"/>
            <w:gridSpan w:val="7"/>
          </w:tcPr>
          <w:p w:rsidR="00B46E43" w:rsidRPr="000F6C56" w:rsidRDefault="00B46E43" w:rsidP="00B46E43">
            <w:pPr>
              <w:jc w:val="center"/>
            </w:pPr>
            <w:r w:rsidRPr="000F6C56">
              <w:rPr>
                <w:b/>
              </w:rPr>
              <w:t>07. Социально- бытовые  вопросы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 w:rsidRPr="000F6C56">
              <w:t>07-01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Договоры найма жилого помещения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лет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Ст.633</w:t>
            </w:r>
          </w:p>
        </w:tc>
        <w:tc>
          <w:tcPr>
            <w:tcW w:w="1701" w:type="dxa"/>
          </w:tcPr>
          <w:p w:rsidR="00B46E43" w:rsidRPr="000F6C56" w:rsidRDefault="00B46E43" w:rsidP="00B46E43"/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 w:rsidRPr="000F6C56">
              <w:t>07-02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 xml:space="preserve">Книга учета граждан, нуждающихся  в жилых помещениях  и улучшении  жилищных условии 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3 года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Ст.630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 xml:space="preserve">После предоставления  жилой площади 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 w:rsidRPr="000F6C56">
              <w:t>07-03</w:t>
            </w:r>
          </w:p>
        </w:tc>
        <w:tc>
          <w:tcPr>
            <w:tcW w:w="4617" w:type="dxa"/>
          </w:tcPr>
          <w:p w:rsidR="00B46E43" w:rsidRPr="0004062C" w:rsidRDefault="00B46E43" w:rsidP="00B46E43">
            <w:r w:rsidRPr="000F6C56">
              <w:t>Учетные дела граждан, нуждающихся  в жилой площади, предоставляемой по договорам  социального найма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3 года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Ст.632</w:t>
            </w:r>
          </w:p>
        </w:tc>
        <w:tc>
          <w:tcPr>
            <w:tcW w:w="1701" w:type="dxa"/>
          </w:tcPr>
          <w:p w:rsidR="00B46E43" w:rsidRPr="000F6C56" w:rsidRDefault="00B46E43" w:rsidP="00B46E43">
            <w:r w:rsidRPr="000F6C56">
              <w:t>После предоставления  жилого помещения</w:t>
            </w:r>
          </w:p>
        </w:tc>
      </w:tr>
      <w:tr w:rsidR="00B46E43" w:rsidRPr="000F6C56" w:rsidTr="00B46E43">
        <w:tc>
          <w:tcPr>
            <w:tcW w:w="10031" w:type="dxa"/>
            <w:gridSpan w:val="7"/>
          </w:tcPr>
          <w:p w:rsidR="00B46E43" w:rsidRPr="000F6C56" w:rsidRDefault="00B46E43" w:rsidP="00B46E43">
            <w:pPr>
              <w:jc w:val="center"/>
              <w:rPr>
                <w:color w:val="FF0000"/>
                <w:highlight w:val="yellow"/>
              </w:rPr>
            </w:pPr>
            <w:r w:rsidRPr="000F6C56">
              <w:rPr>
                <w:b/>
              </w:rPr>
              <w:t>08.  Деятельность первичных  профсоюзных и иных общественных организаций и  объединений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color w:val="FF0000"/>
              </w:rPr>
            </w:pPr>
            <w:r w:rsidRPr="000F6C56">
              <w:t>08-01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Документы  (акты, докладные записки, программы, регламенты, протоколы</w:t>
            </w:r>
            <w:proofErr w:type="gramStart"/>
            <w:r w:rsidRPr="000F6C56">
              <w:t xml:space="preserve"> ,</w:t>
            </w:r>
            <w:proofErr w:type="gramEnd"/>
            <w:r w:rsidRPr="000F6C56">
              <w:t xml:space="preserve"> справки, переписка) об осуществлении  основных направлений  общественной </w:t>
            </w:r>
            <w:r w:rsidRPr="000F6C56">
              <w:lastRenderedPageBreak/>
              <w:t>деятельности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lastRenderedPageBreak/>
              <w:t>5 л. 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Ст.665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color w:val="FF0000"/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</w:pPr>
            <w:r>
              <w:lastRenderedPageBreak/>
              <w:t>1</w:t>
            </w:r>
          </w:p>
        </w:tc>
        <w:tc>
          <w:tcPr>
            <w:tcW w:w="4617" w:type="dxa"/>
          </w:tcPr>
          <w:p w:rsidR="00B46E43" w:rsidRPr="000F6C56" w:rsidRDefault="00B46E43" w:rsidP="00B46E43">
            <w:pPr>
              <w:jc w:val="center"/>
            </w:pPr>
            <w:r>
              <w:t>2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6E43" w:rsidRPr="00AB14F8" w:rsidRDefault="00B46E43" w:rsidP="00B46E43">
            <w:pPr>
              <w:jc w:val="center"/>
              <w:rPr>
                <w:highlight w:val="yellow"/>
              </w:rPr>
            </w:pPr>
            <w:r w:rsidRPr="00AB14F8">
              <w:t>4</w:t>
            </w: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color w:val="FF0000"/>
              </w:rPr>
            </w:pPr>
            <w:r w:rsidRPr="000F6C56">
              <w:t>08-02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Планы работы общественных организаций и объединений  муниципального образования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>5 л. ЭПК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Ст.665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color w:val="FF0000"/>
                <w:highlight w:val="yellow"/>
              </w:rPr>
            </w:pPr>
          </w:p>
        </w:tc>
      </w:tr>
      <w:tr w:rsidR="00B46E43" w:rsidRPr="000F6C56" w:rsidTr="00B46E43">
        <w:tc>
          <w:tcPr>
            <w:tcW w:w="1728" w:type="dxa"/>
            <w:gridSpan w:val="2"/>
          </w:tcPr>
          <w:p w:rsidR="00B46E43" w:rsidRPr="000F6C56" w:rsidRDefault="00B46E43" w:rsidP="00B46E43">
            <w:pPr>
              <w:jc w:val="center"/>
              <w:rPr>
                <w:color w:val="FF0000"/>
              </w:rPr>
            </w:pPr>
            <w:r w:rsidRPr="000F6C56">
              <w:t>08-03</w:t>
            </w:r>
          </w:p>
        </w:tc>
        <w:tc>
          <w:tcPr>
            <w:tcW w:w="4617" w:type="dxa"/>
          </w:tcPr>
          <w:p w:rsidR="00B46E43" w:rsidRPr="000F6C56" w:rsidRDefault="00B46E43" w:rsidP="00B46E43">
            <w:r w:rsidRPr="000F6C56">
              <w:t>Документы (протоколы, сведения, докладные записки, справки) о деятельности комиссий</w:t>
            </w:r>
          </w:p>
        </w:tc>
        <w:tc>
          <w:tcPr>
            <w:tcW w:w="1985" w:type="dxa"/>
            <w:gridSpan w:val="3"/>
          </w:tcPr>
          <w:p w:rsidR="00B46E43" w:rsidRPr="000F6C56" w:rsidRDefault="00B46E43" w:rsidP="00B46E43">
            <w:pPr>
              <w:jc w:val="center"/>
            </w:pPr>
            <w:r w:rsidRPr="000F6C56">
              <w:t xml:space="preserve">5 л. </w:t>
            </w:r>
          </w:p>
          <w:p w:rsidR="00B46E43" w:rsidRPr="000F6C56" w:rsidRDefault="00B46E43" w:rsidP="00B46E43">
            <w:pPr>
              <w:jc w:val="center"/>
            </w:pPr>
            <w:r w:rsidRPr="000F6C56">
              <w:t>Ст.672</w:t>
            </w:r>
          </w:p>
        </w:tc>
        <w:tc>
          <w:tcPr>
            <w:tcW w:w="1701" w:type="dxa"/>
          </w:tcPr>
          <w:p w:rsidR="00B46E43" w:rsidRPr="000F6C56" w:rsidRDefault="00B46E43" w:rsidP="00B46E43">
            <w:pPr>
              <w:rPr>
                <w:color w:val="FF0000"/>
                <w:highlight w:val="yellow"/>
              </w:rPr>
            </w:pPr>
          </w:p>
        </w:tc>
      </w:tr>
    </w:tbl>
    <w:p w:rsidR="006B2542" w:rsidRPr="000F6C56" w:rsidRDefault="006B2542" w:rsidP="0087089D">
      <w:pPr>
        <w:tabs>
          <w:tab w:val="left" w:pos="2282"/>
        </w:tabs>
      </w:pPr>
    </w:p>
    <w:p w:rsidR="006B2542" w:rsidRPr="000F6C56" w:rsidRDefault="006B2542" w:rsidP="0087089D">
      <w:pPr>
        <w:tabs>
          <w:tab w:val="left" w:pos="2282"/>
        </w:tabs>
      </w:pPr>
    </w:p>
    <w:p w:rsidR="00E8714D" w:rsidRPr="000F6C56" w:rsidRDefault="00E8714D" w:rsidP="00E8714D"/>
    <w:p w:rsidR="00E8714D" w:rsidRPr="000F6C56" w:rsidRDefault="00E8714D" w:rsidP="00E8714D">
      <w:r w:rsidRPr="000F6C56">
        <w:t xml:space="preserve">Специалист администрации </w:t>
      </w:r>
    </w:p>
    <w:p w:rsidR="00E8714D" w:rsidRPr="000F6C56" w:rsidRDefault="00E8714D" w:rsidP="00E8714D"/>
    <w:p w:rsidR="00E8714D" w:rsidRPr="000F6C56" w:rsidRDefault="00E8714D" w:rsidP="00E8714D">
      <w:r w:rsidRPr="000F6C56">
        <w:t xml:space="preserve"> </w:t>
      </w:r>
      <w:r w:rsidR="00D06C47">
        <w:t>Н</w:t>
      </w:r>
      <w:r w:rsidR="00F93C29">
        <w:t>овотроицкого</w:t>
      </w:r>
      <w:r w:rsidRPr="000F6C56">
        <w:t xml:space="preserve"> сельсовета                            __________________   </w:t>
      </w:r>
      <w:proofErr w:type="spellStart"/>
      <w:r w:rsidR="00F93C29">
        <w:t>М.В.Мартынцова</w:t>
      </w:r>
      <w:proofErr w:type="spellEnd"/>
    </w:p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>
      <w:r w:rsidRPr="000F6C56">
        <w:t>СОГЛАСОВАНО</w:t>
      </w:r>
    </w:p>
    <w:p w:rsidR="00E8714D" w:rsidRPr="000F6C56" w:rsidRDefault="00E8714D" w:rsidP="00E8714D"/>
    <w:p w:rsidR="00E8714D" w:rsidRPr="000F6C56" w:rsidRDefault="00E8714D" w:rsidP="00E8714D">
      <w:r w:rsidRPr="000F6C56">
        <w:t xml:space="preserve">Протокол </w:t>
      </w:r>
      <w:proofErr w:type="gramStart"/>
      <w:r w:rsidRPr="000F6C56">
        <w:t>экспертной</w:t>
      </w:r>
      <w:proofErr w:type="gramEnd"/>
      <w:r w:rsidRPr="000F6C56">
        <w:t xml:space="preserve"> </w:t>
      </w:r>
    </w:p>
    <w:p w:rsidR="00E8714D" w:rsidRPr="000F6C56" w:rsidRDefault="00E8714D" w:rsidP="00E8714D"/>
    <w:p w:rsidR="00E8714D" w:rsidRPr="000F6C56" w:rsidRDefault="00E8714D" w:rsidP="00E8714D">
      <w:r w:rsidRPr="000F6C56">
        <w:t>Комиссии (</w:t>
      </w:r>
      <w:proofErr w:type="gramStart"/>
      <w:r w:rsidRPr="000F6C56">
        <w:t>ЭК</w:t>
      </w:r>
      <w:proofErr w:type="gramEnd"/>
      <w:r w:rsidRPr="000F6C56">
        <w:t xml:space="preserve">) </w:t>
      </w:r>
      <w:r w:rsidR="00D06C47">
        <w:t>Н</w:t>
      </w:r>
      <w:r w:rsidR="00F93C29">
        <w:t>овотроицкого</w:t>
      </w:r>
      <w:r w:rsidRPr="000F6C56">
        <w:t xml:space="preserve"> сельсовета </w:t>
      </w:r>
    </w:p>
    <w:p w:rsidR="00E8714D" w:rsidRPr="000F6C56" w:rsidRDefault="00E8714D" w:rsidP="00E8714D"/>
    <w:p w:rsidR="00E8714D" w:rsidRPr="000F6C56" w:rsidRDefault="00E8714D" w:rsidP="00E8714D">
      <w:r w:rsidRPr="000F6C56">
        <w:t>от __________20</w:t>
      </w:r>
      <w:r w:rsidR="00F93C29">
        <w:t>20</w:t>
      </w:r>
      <w:r w:rsidRPr="000F6C56">
        <w:t xml:space="preserve"> г №1</w:t>
      </w:r>
    </w:p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>
      <w:r w:rsidRPr="000F6C56">
        <w:t>СОГЛАСОВАНО</w:t>
      </w:r>
    </w:p>
    <w:p w:rsidR="00E8714D" w:rsidRPr="000F6C56" w:rsidRDefault="00E8714D" w:rsidP="00E8714D"/>
    <w:p w:rsidR="00E8714D" w:rsidRPr="000F6C56" w:rsidRDefault="00E8714D" w:rsidP="00E8714D">
      <w:r w:rsidRPr="000F6C56">
        <w:t xml:space="preserve">Начальник архивного отдела </w:t>
      </w:r>
    </w:p>
    <w:p w:rsidR="00E8714D" w:rsidRPr="000F6C56" w:rsidRDefault="00E8714D" w:rsidP="00E8714D"/>
    <w:p w:rsidR="00E8714D" w:rsidRDefault="00E8714D" w:rsidP="00E8714D">
      <w:r w:rsidRPr="000F6C56">
        <w:t xml:space="preserve">Администрации Татарского района       __________________Л.М. </w:t>
      </w:r>
      <w:proofErr w:type="spellStart"/>
      <w:r w:rsidRPr="000F6C56">
        <w:t>Беланова</w:t>
      </w:r>
      <w:proofErr w:type="spellEnd"/>
    </w:p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Pr="000F6C56" w:rsidRDefault="000F6C56" w:rsidP="00E8714D"/>
    <w:p w:rsidR="00E8714D" w:rsidRPr="000F6C56" w:rsidRDefault="00E8714D" w:rsidP="00E8714D">
      <w:pPr>
        <w:jc w:val="right"/>
      </w:pPr>
      <w:r w:rsidRPr="000F6C56">
        <w:t>ПРИЛОЖЕНИЕ №2</w:t>
      </w:r>
    </w:p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>
      <w:pPr>
        <w:tabs>
          <w:tab w:val="left" w:pos="2010"/>
        </w:tabs>
        <w:jc w:val="center"/>
        <w:rPr>
          <w:b/>
        </w:rPr>
      </w:pPr>
      <w:r w:rsidRPr="000F6C56">
        <w:rPr>
          <w:b/>
        </w:rPr>
        <w:t>Итоговая запись о категории и количестве дел,</w:t>
      </w:r>
    </w:p>
    <w:p w:rsidR="00E8714D" w:rsidRPr="000F6C56" w:rsidRDefault="00626260" w:rsidP="00E8714D">
      <w:pPr>
        <w:tabs>
          <w:tab w:val="left" w:pos="2010"/>
        </w:tabs>
        <w:jc w:val="center"/>
        <w:rPr>
          <w:b/>
        </w:rPr>
      </w:pPr>
      <w:proofErr w:type="gramStart"/>
      <w:r>
        <w:rPr>
          <w:b/>
        </w:rPr>
        <w:t>заведенных</w:t>
      </w:r>
      <w:proofErr w:type="gramEnd"/>
      <w:r w:rsidR="00E8714D" w:rsidRPr="000F6C56">
        <w:rPr>
          <w:b/>
        </w:rPr>
        <w:t xml:space="preserve"> в 20</w:t>
      </w:r>
      <w:r w:rsidR="00C54216" w:rsidRPr="000F6C56">
        <w:rPr>
          <w:b/>
        </w:rPr>
        <w:t>20</w:t>
      </w:r>
      <w:r w:rsidR="00E8714D" w:rsidRPr="000F6C56">
        <w:rPr>
          <w:b/>
        </w:rPr>
        <w:t xml:space="preserve"> году</w:t>
      </w:r>
    </w:p>
    <w:p w:rsidR="00E8714D" w:rsidRPr="000F6C56" w:rsidRDefault="00E8714D" w:rsidP="00E8714D"/>
    <w:p w:rsidR="00E8714D" w:rsidRPr="000F6C56" w:rsidRDefault="00E8714D" w:rsidP="00E8714D"/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7"/>
        <w:gridCol w:w="908"/>
        <w:gridCol w:w="3062"/>
        <w:gridCol w:w="1541"/>
      </w:tblGrid>
      <w:tr w:rsidR="00E8714D" w:rsidRPr="000F6C56" w:rsidTr="00E67E49">
        <w:trPr>
          <w:trHeight w:val="550"/>
        </w:trPr>
        <w:tc>
          <w:tcPr>
            <w:tcW w:w="4237" w:type="dxa"/>
            <w:vMerge w:val="restart"/>
          </w:tcPr>
          <w:p w:rsidR="00E8714D" w:rsidRPr="000F6C56" w:rsidRDefault="00E8714D" w:rsidP="00E67E49">
            <w:pPr>
              <w:jc w:val="center"/>
              <w:rPr>
                <w:b/>
              </w:rPr>
            </w:pPr>
            <w:r w:rsidRPr="000F6C56">
              <w:rPr>
                <w:b/>
              </w:rPr>
              <w:t>По срокам хранения</w:t>
            </w:r>
          </w:p>
          <w:p w:rsidR="00E8714D" w:rsidRPr="000F6C56" w:rsidRDefault="00E8714D" w:rsidP="007D386F">
            <w:pPr>
              <w:rPr>
                <w:b/>
              </w:rPr>
            </w:pPr>
          </w:p>
        </w:tc>
        <w:tc>
          <w:tcPr>
            <w:tcW w:w="908" w:type="dxa"/>
            <w:vMerge w:val="restart"/>
          </w:tcPr>
          <w:p w:rsidR="00E8714D" w:rsidRPr="000F6C56" w:rsidRDefault="00E8714D" w:rsidP="00E67E49">
            <w:pPr>
              <w:jc w:val="center"/>
              <w:rPr>
                <w:b/>
              </w:rPr>
            </w:pPr>
            <w:r w:rsidRPr="000F6C56">
              <w:rPr>
                <w:b/>
              </w:rPr>
              <w:t>всего</w:t>
            </w:r>
          </w:p>
        </w:tc>
        <w:tc>
          <w:tcPr>
            <w:tcW w:w="4603" w:type="dxa"/>
            <w:gridSpan w:val="2"/>
          </w:tcPr>
          <w:p w:rsidR="00E8714D" w:rsidRPr="000F6C56" w:rsidRDefault="00E8714D" w:rsidP="00E67E49">
            <w:pPr>
              <w:jc w:val="center"/>
              <w:rPr>
                <w:b/>
              </w:rPr>
            </w:pPr>
            <w:r w:rsidRPr="000F6C56">
              <w:rPr>
                <w:b/>
              </w:rPr>
              <w:t xml:space="preserve">В том числе </w:t>
            </w:r>
            <w:proofErr w:type="gramStart"/>
            <w:r w:rsidRPr="000F6C56">
              <w:rPr>
                <w:b/>
              </w:rPr>
              <w:t>переходящих</w:t>
            </w:r>
            <w:proofErr w:type="gramEnd"/>
          </w:p>
        </w:tc>
      </w:tr>
      <w:tr w:rsidR="00E8714D" w:rsidRPr="000F6C56" w:rsidTr="00E67E49">
        <w:tc>
          <w:tcPr>
            <w:tcW w:w="4237" w:type="dxa"/>
            <w:vMerge/>
          </w:tcPr>
          <w:p w:rsidR="00E8714D" w:rsidRPr="000F6C56" w:rsidRDefault="00E8714D" w:rsidP="007D386F"/>
        </w:tc>
        <w:tc>
          <w:tcPr>
            <w:tcW w:w="908" w:type="dxa"/>
            <w:vMerge/>
          </w:tcPr>
          <w:p w:rsidR="00E8714D" w:rsidRPr="000F6C56" w:rsidRDefault="00E8714D" w:rsidP="007D386F"/>
        </w:tc>
        <w:tc>
          <w:tcPr>
            <w:tcW w:w="3062" w:type="dxa"/>
          </w:tcPr>
          <w:p w:rsidR="00E8714D" w:rsidRPr="000F6C56" w:rsidRDefault="00E8714D" w:rsidP="00E67E49">
            <w:pPr>
              <w:jc w:val="center"/>
              <w:rPr>
                <w:b/>
              </w:rPr>
            </w:pPr>
            <w:r w:rsidRPr="000F6C56">
              <w:rPr>
                <w:b/>
              </w:rPr>
              <w:t>переходящих</w:t>
            </w:r>
          </w:p>
        </w:tc>
        <w:tc>
          <w:tcPr>
            <w:tcW w:w="1541" w:type="dxa"/>
          </w:tcPr>
          <w:p w:rsidR="00E8714D" w:rsidRPr="000F6C56" w:rsidRDefault="00E8714D" w:rsidP="00E67E49">
            <w:pPr>
              <w:jc w:val="center"/>
              <w:rPr>
                <w:b/>
              </w:rPr>
            </w:pPr>
            <w:r w:rsidRPr="000F6C56">
              <w:rPr>
                <w:b/>
              </w:rPr>
              <w:t>С отметкой «ЭПК»</w:t>
            </w:r>
          </w:p>
        </w:tc>
      </w:tr>
      <w:tr w:rsidR="00E8714D" w:rsidRPr="000F6C56" w:rsidTr="00E67E49">
        <w:tc>
          <w:tcPr>
            <w:tcW w:w="4237" w:type="dxa"/>
          </w:tcPr>
          <w:p w:rsidR="00E8714D" w:rsidRPr="000F6C56" w:rsidRDefault="00E8714D" w:rsidP="007D386F">
            <w:r w:rsidRPr="000F6C56">
              <w:t>Постоянного</w:t>
            </w:r>
          </w:p>
        </w:tc>
        <w:tc>
          <w:tcPr>
            <w:tcW w:w="908" w:type="dxa"/>
          </w:tcPr>
          <w:p w:rsidR="00E8714D" w:rsidRPr="000F6C56" w:rsidRDefault="00C54216" w:rsidP="00AB14F8">
            <w:r w:rsidRPr="000F6C56">
              <w:t>3</w:t>
            </w:r>
            <w:r w:rsidR="00AB14F8">
              <w:t>6</w:t>
            </w:r>
          </w:p>
        </w:tc>
        <w:tc>
          <w:tcPr>
            <w:tcW w:w="3062" w:type="dxa"/>
          </w:tcPr>
          <w:p w:rsidR="00E8714D" w:rsidRPr="000F6C56" w:rsidRDefault="00C54216" w:rsidP="00AB14F8">
            <w:r w:rsidRPr="000F6C56">
              <w:t>3</w:t>
            </w:r>
            <w:r w:rsidR="00AB14F8">
              <w:t>6</w:t>
            </w:r>
          </w:p>
        </w:tc>
        <w:tc>
          <w:tcPr>
            <w:tcW w:w="1541" w:type="dxa"/>
          </w:tcPr>
          <w:p w:rsidR="00E8714D" w:rsidRPr="000F6C56" w:rsidRDefault="00E8714D" w:rsidP="007D386F">
            <w:r w:rsidRPr="000F6C56">
              <w:t>0</w:t>
            </w:r>
          </w:p>
        </w:tc>
      </w:tr>
      <w:tr w:rsidR="00E8714D" w:rsidRPr="000F6C56" w:rsidTr="00E67E49">
        <w:trPr>
          <w:trHeight w:val="270"/>
        </w:trPr>
        <w:tc>
          <w:tcPr>
            <w:tcW w:w="4237" w:type="dxa"/>
          </w:tcPr>
          <w:p w:rsidR="00E8714D" w:rsidRPr="000F6C56" w:rsidRDefault="00E8714D" w:rsidP="007D386F">
            <w:proofErr w:type="gramStart"/>
            <w:r w:rsidRPr="000F6C56">
              <w:t>Временного</w:t>
            </w:r>
            <w:proofErr w:type="gramEnd"/>
            <w:r w:rsidRPr="000F6C56">
              <w:t xml:space="preserve"> (свыше 10 лет)</w:t>
            </w:r>
          </w:p>
        </w:tc>
        <w:tc>
          <w:tcPr>
            <w:tcW w:w="908" w:type="dxa"/>
          </w:tcPr>
          <w:p w:rsidR="00E8714D" w:rsidRPr="000F6C56" w:rsidRDefault="00A912A0" w:rsidP="007D386F">
            <w:pPr>
              <w:rPr>
                <w:highlight w:val="yellow"/>
              </w:rPr>
            </w:pPr>
            <w:r w:rsidRPr="000F6C56">
              <w:t>14</w:t>
            </w:r>
          </w:p>
        </w:tc>
        <w:tc>
          <w:tcPr>
            <w:tcW w:w="3062" w:type="dxa"/>
          </w:tcPr>
          <w:p w:rsidR="00E8714D" w:rsidRPr="000F6C56" w:rsidRDefault="00E8714D" w:rsidP="007D386F">
            <w:pPr>
              <w:rPr>
                <w:highlight w:val="yellow"/>
              </w:rPr>
            </w:pPr>
            <w:r w:rsidRPr="000F6C56">
              <w:t>0</w:t>
            </w:r>
          </w:p>
        </w:tc>
        <w:tc>
          <w:tcPr>
            <w:tcW w:w="1541" w:type="dxa"/>
          </w:tcPr>
          <w:p w:rsidR="00E8714D" w:rsidRPr="000F6C56" w:rsidRDefault="00A912A0" w:rsidP="007D386F">
            <w:pPr>
              <w:rPr>
                <w:highlight w:val="yellow"/>
              </w:rPr>
            </w:pPr>
            <w:r w:rsidRPr="000F6C56">
              <w:t>7</w:t>
            </w:r>
          </w:p>
        </w:tc>
      </w:tr>
      <w:tr w:rsidR="00E8714D" w:rsidRPr="000F6C56" w:rsidTr="00E67E49">
        <w:trPr>
          <w:trHeight w:val="330"/>
        </w:trPr>
        <w:tc>
          <w:tcPr>
            <w:tcW w:w="4237" w:type="dxa"/>
          </w:tcPr>
          <w:p w:rsidR="00E8714D" w:rsidRPr="000F6C56" w:rsidRDefault="00E8714D" w:rsidP="007D386F">
            <w:proofErr w:type="gramStart"/>
            <w:r w:rsidRPr="000F6C56">
              <w:t>Временного</w:t>
            </w:r>
            <w:proofErr w:type="gramEnd"/>
            <w:r w:rsidRPr="000F6C56">
              <w:t xml:space="preserve"> (до  10 лет включительно)</w:t>
            </w:r>
          </w:p>
        </w:tc>
        <w:tc>
          <w:tcPr>
            <w:tcW w:w="908" w:type="dxa"/>
          </w:tcPr>
          <w:p w:rsidR="00E8714D" w:rsidRPr="000F6C56" w:rsidRDefault="00E8714D" w:rsidP="00AB14F8">
            <w:pPr>
              <w:rPr>
                <w:highlight w:val="yellow"/>
              </w:rPr>
            </w:pPr>
            <w:r w:rsidRPr="000F6C56">
              <w:t>4</w:t>
            </w:r>
            <w:r w:rsidR="00AB14F8">
              <w:t>9</w:t>
            </w:r>
          </w:p>
        </w:tc>
        <w:tc>
          <w:tcPr>
            <w:tcW w:w="3062" w:type="dxa"/>
          </w:tcPr>
          <w:p w:rsidR="00E8714D" w:rsidRPr="000F6C56" w:rsidRDefault="00A850A5" w:rsidP="007D386F">
            <w:r w:rsidRPr="000F6C56">
              <w:t>3</w:t>
            </w:r>
          </w:p>
        </w:tc>
        <w:tc>
          <w:tcPr>
            <w:tcW w:w="1541" w:type="dxa"/>
          </w:tcPr>
          <w:p w:rsidR="00E8714D" w:rsidRPr="000F6C56" w:rsidRDefault="00A912A0" w:rsidP="007D386F">
            <w:pPr>
              <w:rPr>
                <w:highlight w:val="yellow"/>
              </w:rPr>
            </w:pPr>
            <w:r w:rsidRPr="000F6C56">
              <w:t>12</w:t>
            </w:r>
          </w:p>
        </w:tc>
      </w:tr>
      <w:tr w:rsidR="00E8714D" w:rsidRPr="000F6C56" w:rsidTr="00E67E49">
        <w:trPr>
          <w:trHeight w:val="345"/>
        </w:trPr>
        <w:tc>
          <w:tcPr>
            <w:tcW w:w="4237" w:type="dxa"/>
          </w:tcPr>
          <w:p w:rsidR="00E8714D" w:rsidRPr="000F6C56" w:rsidRDefault="00E8714D" w:rsidP="007D386F">
            <w:r w:rsidRPr="000F6C56">
              <w:t>ИТОГО</w:t>
            </w:r>
          </w:p>
        </w:tc>
        <w:tc>
          <w:tcPr>
            <w:tcW w:w="908" w:type="dxa"/>
          </w:tcPr>
          <w:p w:rsidR="00E8714D" w:rsidRPr="000F6C56" w:rsidRDefault="00A912A0" w:rsidP="007D386F">
            <w:pPr>
              <w:rPr>
                <w:highlight w:val="yellow"/>
              </w:rPr>
            </w:pPr>
            <w:r w:rsidRPr="000F6C56">
              <w:t>99</w:t>
            </w:r>
          </w:p>
        </w:tc>
        <w:tc>
          <w:tcPr>
            <w:tcW w:w="3062" w:type="dxa"/>
          </w:tcPr>
          <w:p w:rsidR="00E8714D" w:rsidRPr="000F6C56" w:rsidRDefault="00A850A5" w:rsidP="007D386F">
            <w:r w:rsidRPr="000F6C56">
              <w:t>3</w:t>
            </w:r>
          </w:p>
        </w:tc>
        <w:tc>
          <w:tcPr>
            <w:tcW w:w="1541" w:type="dxa"/>
          </w:tcPr>
          <w:p w:rsidR="00E8714D" w:rsidRPr="000F6C56" w:rsidRDefault="00A912A0" w:rsidP="007D386F">
            <w:pPr>
              <w:rPr>
                <w:highlight w:val="yellow"/>
              </w:rPr>
            </w:pPr>
            <w:r w:rsidRPr="000F6C56">
              <w:t>19</w:t>
            </w:r>
          </w:p>
        </w:tc>
      </w:tr>
    </w:tbl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>
      <w:proofErr w:type="gramStart"/>
      <w:r w:rsidRPr="000F6C56">
        <w:t>Ответственный</w:t>
      </w:r>
      <w:proofErr w:type="gramEnd"/>
      <w:r w:rsidRPr="000F6C56">
        <w:t xml:space="preserve"> за делопроизводство   </w:t>
      </w:r>
      <w:proofErr w:type="spellStart"/>
      <w:r w:rsidRPr="000F6C56">
        <w:t>______________</w:t>
      </w:r>
      <w:r w:rsidR="00F93C29">
        <w:t>М.В.Мартынцова</w:t>
      </w:r>
      <w:proofErr w:type="spellEnd"/>
      <w:r w:rsidRPr="000F6C56">
        <w:t xml:space="preserve"> </w:t>
      </w:r>
    </w:p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>
      <w:r w:rsidRPr="000F6C56">
        <w:t>СОГЛАСОВАНО</w:t>
      </w:r>
    </w:p>
    <w:p w:rsidR="00E8714D" w:rsidRPr="000F6C56" w:rsidRDefault="00E8714D" w:rsidP="00E8714D"/>
    <w:p w:rsidR="00E8714D" w:rsidRPr="000F6C56" w:rsidRDefault="00E8714D" w:rsidP="00E8714D">
      <w:r w:rsidRPr="000F6C56">
        <w:t xml:space="preserve">Начальник архивного отдела </w:t>
      </w:r>
    </w:p>
    <w:p w:rsidR="00E8714D" w:rsidRPr="000F6C56" w:rsidRDefault="00E8714D" w:rsidP="00E8714D"/>
    <w:p w:rsidR="00E8714D" w:rsidRPr="000F6C56" w:rsidRDefault="00E8714D" w:rsidP="00E8714D">
      <w:r w:rsidRPr="000F6C56">
        <w:t xml:space="preserve">Администрации Татарского района </w:t>
      </w:r>
    </w:p>
    <w:p w:rsidR="00E8714D" w:rsidRPr="000F6C56" w:rsidRDefault="00E8714D" w:rsidP="00E8714D"/>
    <w:p w:rsidR="00E8714D" w:rsidRPr="000F6C56" w:rsidRDefault="00E8714D" w:rsidP="00E8714D">
      <w:r w:rsidRPr="000F6C56">
        <w:t xml:space="preserve">______________Л.М. </w:t>
      </w:r>
      <w:proofErr w:type="spellStart"/>
      <w:r w:rsidRPr="000F6C56">
        <w:t>Беланова</w:t>
      </w:r>
      <w:proofErr w:type="spellEnd"/>
    </w:p>
    <w:p w:rsidR="00E8714D" w:rsidRPr="000F6C56" w:rsidRDefault="00E8714D" w:rsidP="00E8714D"/>
    <w:p w:rsidR="00E8714D" w:rsidRPr="000F6C56" w:rsidRDefault="00E8714D" w:rsidP="00E8714D"/>
    <w:p w:rsidR="00E8714D" w:rsidRPr="000F6C56" w:rsidRDefault="00F93C29" w:rsidP="00E8714D">
      <w:r>
        <w:t>«___» __________2020</w:t>
      </w:r>
      <w:r w:rsidR="00E8714D" w:rsidRPr="000F6C56">
        <w:t>г.</w:t>
      </w:r>
    </w:p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E8714D" w:rsidRPr="000F6C56" w:rsidRDefault="00E8714D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Default="000F6C56" w:rsidP="00E8714D"/>
    <w:p w:rsidR="000F6C56" w:rsidRPr="000F6C56" w:rsidRDefault="000F6C56" w:rsidP="00E8714D"/>
    <w:p w:rsidR="000F6C56" w:rsidRPr="000F6C56" w:rsidRDefault="000F6C56" w:rsidP="00E8714D"/>
    <w:p w:rsidR="007143B9" w:rsidRPr="000F6C56" w:rsidRDefault="007143B9" w:rsidP="007143B9">
      <w:pPr>
        <w:tabs>
          <w:tab w:val="left" w:pos="2282"/>
        </w:tabs>
        <w:rPr>
          <w:sz w:val="28"/>
          <w:szCs w:val="28"/>
        </w:rPr>
      </w:pPr>
      <w:r w:rsidRPr="000F6C56">
        <w:rPr>
          <w:sz w:val="28"/>
          <w:szCs w:val="28"/>
        </w:rPr>
        <w:t xml:space="preserve">Совет депутатов и                                                  </w:t>
      </w:r>
      <w:r w:rsidR="000F6C56" w:rsidRPr="000F6C56">
        <w:rPr>
          <w:sz w:val="28"/>
          <w:szCs w:val="28"/>
        </w:rPr>
        <w:t xml:space="preserve">                     </w:t>
      </w:r>
      <w:r w:rsidRPr="000F6C56">
        <w:rPr>
          <w:sz w:val="28"/>
          <w:szCs w:val="28"/>
        </w:rPr>
        <w:t>УТВЕРЖДАЮ:</w:t>
      </w:r>
    </w:p>
    <w:p w:rsidR="007143B9" w:rsidRPr="000F6C56" w:rsidRDefault="007143B9" w:rsidP="007143B9">
      <w:pPr>
        <w:tabs>
          <w:tab w:val="left" w:pos="2282"/>
        </w:tabs>
        <w:rPr>
          <w:sz w:val="28"/>
          <w:szCs w:val="28"/>
        </w:rPr>
      </w:pPr>
      <w:r w:rsidRPr="000F6C56">
        <w:rPr>
          <w:sz w:val="28"/>
          <w:szCs w:val="28"/>
        </w:rPr>
        <w:t xml:space="preserve">Администрация </w:t>
      </w:r>
      <w:r w:rsidR="00D06C47">
        <w:rPr>
          <w:sz w:val="28"/>
          <w:szCs w:val="28"/>
        </w:rPr>
        <w:t>Н</w:t>
      </w:r>
      <w:r w:rsidR="00F93C29">
        <w:rPr>
          <w:sz w:val="28"/>
          <w:szCs w:val="28"/>
        </w:rPr>
        <w:t>овотроицкого</w:t>
      </w:r>
      <w:r w:rsidRPr="000F6C56">
        <w:rPr>
          <w:sz w:val="28"/>
          <w:szCs w:val="28"/>
        </w:rPr>
        <w:t xml:space="preserve">  </w:t>
      </w:r>
      <w:r w:rsidR="00F93C29">
        <w:rPr>
          <w:sz w:val="28"/>
          <w:szCs w:val="28"/>
        </w:rPr>
        <w:t xml:space="preserve">                          Глава </w:t>
      </w:r>
      <w:r w:rsidR="00D06C47">
        <w:rPr>
          <w:sz w:val="28"/>
          <w:szCs w:val="28"/>
        </w:rPr>
        <w:t>Н</w:t>
      </w:r>
      <w:r w:rsidR="00F93C29">
        <w:rPr>
          <w:sz w:val="28"/>
          <w:szCs w:val="28"/>
        </w:rPr>
        <w:t>овотроицкого</w:t>
      </w:r>
      <w:r w:rsidRPr="000F6C56">
        <w:rPr>
          <w:sz w:val="28"/>
          <w:szCs w:val="28"/>
        </w:rPr>
        <w:t xml:space="preserve"> </w:t>
      </w:r>
    </w:p>
    <w:p w:rsidR="007143B9" w:rsidRPr="000F6C56" w:rsidRDefault="007143B9" w:rsidP="007143B9">
      <w:pPr>
        <w:tabs>
          <w:tab w:val="left" w:pos="2282"/>
          <w:tab w:val="left" w:pos="5741"/>
        </w:tabs>
        <w:rPr>
          <w:sz w:val="28"/>
          <w:szCs w:val="28"/>
        </w:rPr>
      </w:pPr>
      <w:r w:rsidRPr="000F6C56">
        <w:rPr>
          <w:sz w:val="28"/>
          <w:szCs w:val="28"/>
        </w:rPr>
        <w:t xml:space="preserve">сельсовета Татарского района </w:t>
      </w:r>
      <w:r w:rsidRPr="000F6C56">
        <w:rPr>
          <w:sz w:val="28"/>
          <w:szCs w:val="28"/>
        </w:rPr>
        <w:tab/>
      </w:r>
      <w:r w:rsidR="00F93C29" w:rsidRPr="000F6C56">
        <w:rPr>
          <w:sz w:val="28"/>
          <w:szCs w:val="28"/>
        </w:rPr>
        <w:t xml:space="preserve">сельсовета </w:t>
      </w:r>
      <w:r w:rsidRPr="000F6C56">
        <w:rPr>
          <w:sz w:val="28"/>
          <w:szCs w:val="28"/>
        </w:rPr>
        <w:t>Татарского района</w:t>
      </w:r>
    </w:p>
    <w:p w:rsidR="007143B9" w:rsidRPr="000F6C56" w:rsidRDefault="007143B9" w:rsidP="007143B9">
      <w:pPr>
        <w:tabs>
          <w:tab w:val="left" w:pos="2282"/>
          <w:tab w:val="left" w:pos="5741"/>
        </w:tabs>
        <w:rPr>
          <w:sz w:val="28"/>
          <w:szCs w:val="28"/>
        </w:rPr>
      </w:pPr>
      <w:r w:rsidRPr="000F6C56">
        <w:rPr>
          <w:sz w:val="28"/>
          <w:szCs w:val="28"/>
        </w:rPr>
        <w:t xml:space="preserve">Новосибирской области </w:t>
      </w:r>
      <w:r w:rsidRPr="000F6C56">
        <w:rPr>
          <w:sz w:val="28"/>
          <w:szCs w:val="28"/>
        </w:rPr>
        <w:tab/>
        <w:t xml:space="preserve">Новосибирской области </w:t>
      </w:r>
    </w:p>
    <w:p w:rsidR="007143B9" w:rsidRPr="000F6C56" w:rsidRDefault="007143B9" w:rsidP="007143B9">
      <w:pPr>
        <w:tabs>
          <w:tab w:val="left" w:pos="5741"/>
        </w:tabs>
        <w:rPr>
          <w:sz w:val="28"/>
          <w:szCs w:val="28"/>
        </w:rPr>
      </w:pPr>
      <w:r w:rsidRPr="000F6C56">
        <w:rPr>
          <w:sz w:val="28"/>
          <w:szCs w:val="28"/>
        </w:rPr>
        <w:tab/>
      </w:r>
      <w:proofErr w:type="spellStart"/>
      <w:r w:rsidRPr="000F6C56">
        <w:rPr>
          <w:sz w:val="28"/>
          <w:szCs w:val="28"/>
        </w:rPr>
        <w:t>_________</w:t>
      </w:r>
      <w:r w:rsidR="00F93C29">
        <w:rPr>
          <w:sz w:val="28"/>
          <w:szCs w:val="28"/>
        </w:rPr>
        <w:t>С.В.Новиков</w:t>
      </w:r>
      <w:proofErr w:type="spellEnd"/>
      <w:r w:rsidRPr="000F6C56">
        <w:rPr>
          <w:sz w:val="28"/>
          <w:szCs w:val="28"/>
        </w:rPr>
        <w:t xml:space="preserve"> </w:t>
      </w:r>
    </w:p>
    <w:p w:rsidR="007143B9" w:rsidRPr="000F6C56" w:rsidRDefault="007143B9" w:rsidP="007143B9">
      <w:pPr>
        <w:tabs>
          <w:tab w:val="left" w:pos="2282"/>
        </w:tabs>
        <w:rPr>
          <w:sz w:val="28"/>
          <w:szCs w:val="28"/>
        </w:rPr>
      </w:pPr>
    </w:p>
    <w:p w:rsidR="007143B9" w:rsidRPr="000F6C56" w:rsidRDefault="007143B9" w:rsidP="007143B9">
      <w:pPr>
        <w:tabs>
          <w:tab w:val="left" w:pos="2282"/>
        </w:tabs>
        <w:rPr>
          <w:sz w:val="28"/>
          <w:szCs w:val="28"/>
        </w:rPr>
      </w:pPr>
    </w:p>
    <w:p w:rsidR="00E8714D" w:rsidRPr="000F6C56" w:rsidRDefault="00E8714D" w:rsidP="00E8714D">
      <w:pPr>
        <w:rPr>
          <w:sz w:val="28"/>
          <w:szCs w:val="28"/>
        </w:rPr>
      </w:pPr>
    </w:p>
    <w:p w:rsidR="00E8714D" w:rsidRPr="000F6C56" w:rsidRDefault="00E8714D" w:rsidP="00E8714D">
      <w:pPr>
        <w:rPr>
          <w:sz w:val="28"/>
          <w:szCs w:val="28"/>
        </w:rPr>
      </w:pPr>
    </w:p>
    <w:p w:rsidR="00E8714D" w:rsidRPr="000F6C56" w:rsidRDefault="00E8714D" w:rsidP="00E8714D">
      <w:pPr>
        <w:rPr>
          <w:sz w:val="28"/>
          <w:szCs w:val="28"/>
        </w:rPr>
      </w:pPr>
    </w:p>
    <w:p w:rsidR="00E8714D" w:rsidRPr="000F6C56" w:rsidRDefault="00E8714D" w:rsidP="00E8714D">
      <w:pPr>
        <w:rPr>
          <w:sz w:val="28"/>
          <w:szCs w:val="28"/>
        </w:rPr>
      </w:pPr>
      <w:r w:rsidRPr="000F6C56">
        <w:rPr>
          <w:sz w:val="28"/>
          <w:szCs w:val="28"/>
        </w:rPr>
        <w:t>Сводная номенклатура дел на 20</w:t>
      </w:r>
      <w:r w:rsidR="00F93C29">
        <w:rPr>
          <w:sz w:val="28"/>
          <w:szCs w:val="28"/>
        </w:rPr>
        <w:t>20</w:t>
      </w:r>
      <w:r w:rsidRPr="000F6C56">
        <w:rPr>
          <w:sz w:val="28"/>
          <w:szCs w:val="28"/>
        </w:rPr>
        <w:t>-20</w:t>
      </w:r>
      <w:r w:rsidR="007E1C90" w:rsidRPr="000F6C56">
        <w:rPr>
          <w:sz w:val="28"/>
          <w:szCs w:val="28"/>
        </w:rPr>
        <w:t>24</w:t>
      </w:r>
      <w:r w:rsidRPr="000F6C56">
        <w:rPr>
          <w:sz w:val="28"/>
          <w:szCs w:val="28"/>
        </w:rPr>
        <w:t xml:space="preserve"> год</w:t>
      </w:r>
    </w:p>
    <w:p w:rsidR="00E8714D" w:rsidRPr="000F6C56" w:rsidRDefault="00E8714D" w:rsidP="00E8714D">
      <w:pPr>
        <w:rPr>
          <w:sz w:val="28"/>
          <w:szCs w:val="28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740"/>
        <w:gridCol w:w="1147"/>
      </w:tblGrid>
      <w:tr w:rsidR="00E8714D" w:rsidRPr="000F6C56" w:rsidTr="00E67E49">
        <w:tc>
          <w:tcPr>
            <w:tcW w:w="1008" w:type="dxa"/>
          </w:tcPr>
          <w:p w:rsidR="00E8714D" w:rsidRPr="000F6C56" w:rsidRDefault="00E8714D" w:rsidP="00E67E49">
            <w:pPr>
              <w:jc w:val="center"/>
              <w:rPr>
                <w:b/>
                <w:sz w:val="28"/>
                <w:szCs w:val="28"/>
              </w:rPr>
            </w:pPr>
            <w:r w:rsidRPr="000F6C56">
              <w:rPr>
                <w:b/>
                <w:sz w:val="28"/>
                <w:szCs w:val="28"/>
              </w:rPr>
              <w:t xml:space="preserve">№№ </w:t>
            </w:r>
            <w:proofErr w:type="spellStart"/>
            <w:proofErr w:type="gramStart"/>
            <w:r w:rsidRPr="000F6C5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F6C56">
              <w:rPr>
                <w:b/>
                <w:sz w:val="28"/>
                <w:szCs w:val="28"/>
              </w:rPr>
              <w:t>/</w:t>
            </w:r>
            <w:proofErr w:type="spellStart"/>
            <w:r w:rsidRPr="000F6C5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40" w:type="dxa"/>
          </w:tcPr>
          <w:p w:rsidR="00E8714D" w:rsidRPr="000F6C56" w:rsidRDefault="00E8714D" w:rsidP="00E67E49">
            <w:pPr>
              <w:jc w:val="center"/>
              <w:rPr>
                <w:b/>
                <w:sz w:val="28"/>
                <w:szCs w:val="28"/>
              </w:rPr>
            </w:pPr>
            <w:r w:rsidRPr="000F6C56">
              <w:rPr>
                <w:b/>
                <w:sz w:val="28"/>
                <w:szCs w:val="28"/>
              </w:rPr>
              <w:t>Наименование  структурного  подразделения  или направление  деятельности</w:t>
            </w:r>
          </w:p>
        </w:tc>
        <w:tc>
          <w:tcPr>
            <w:tcW w:w="1147" w:type="dxa"/>
          </w:tcPr>
          <w:p w:rsidR="00E8714D" w:rsidRPr="000F6C56" w:rsidRDefault="00E8714D" w:rsidP="00E67E49">
            <w:pPr>
              <w:jc w:val="center"/>
              <w:rPr>
                <w:b/>
                <w:sz w:val="28"/>
                <w:szCs w:val="28"/>
              </w:rPr>
            </w:pPr>
            <w:r w:rsidRPr="000F6C56">
              <w:rPr>
                <w:b/>
                <w:sz w:val="28"/>
                <w:szCs w:val="28"/>
              </w:rPr>
              <w:t>Индекс</w:t>
            </w:r>
          </w:p>
        </w:tc>
      </w:tr>
      <w:tr w:rsidR="00E8714D" w:rsidRPr="000F6C56" w:rsidTr="00E67E49">
        <w:tc>
          <w:tcPr>
            <w:tcW w:w="1008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1</w:t>
            </w:r>
          </w:p>
        </w:tc>
        <w:tc>
          <w:tcPr>
            <w:tcW w:w="7740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 xml:space="preserve">Организация системы управления </w:t>
            </w:r>
          </w:p>
        </w:tc>
        <w:tc>
          <w:tcPr>
            <w:tcW w:w="1147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01</w:t>
            </w:r>
          </w:p>
        </w:tc>
      </w:tr>
      <w:tr w:rsidR="00E8714D" w:rsidRPr="000F6C56" w:rsidTr="00E67E49">
        <w:tc>
          <w:tcPr>
            <w:tcW w:w="1008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2</w:t>
            </w:r>
          </w:p>
        </w:tc>
        <w:tc>
          <w:tcPr>
            <w:tcW w:w="7740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 xml:space="preserve">Планирование деятельности </w:t>
            </w:r>
          </w:p>
        </w:tc>
        <w:tc>
          <w:tcPr>
            <w:tcW w:w="1147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02</w:t>
            </w:r>
          </w:p>
        </w:tc>
      </w:tr>
      <w:tr w:rsidR="00E8714D" w:rsidRPr="000F6C56" w:rsidTr="00E67E49">
        <w:tc>
          <w:tcPr>
            <w:tcW w:w="1008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3</w:t>
            </w:r>
          </w:p>
        </w:tc>
        <w:tc>
          <w:tcPr>
            <w:tcW w:w="7740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 xml:space="preserve">Финансирование деятельности </w:t>
            </w:r>
          </w:p>
        </w:tc>
        <w:tc>
          <w:tcPr>
            <w:tcW w:w="1147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03</w:t>
            </w:r>
          </w:p>
        </w:tc>
      </w:tr>
      <w:tr w:rsidR="00E8714D" w:rsidRPr="000F6C56" w:rsidTr="00E67E49">
        <w:tc>
          <w:tcPr>
            <w:tcW w:w="1008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4</w:t>
            </w:r>
          </w:p>
        </w:tc>
        <w:tc>
          <w:tcPr>
            <w:tcW w:w="7740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 xml:space="preserve">Учет и отчетность </w:t>
            </w:r>
          </w:p>
        </w:tc>
        <w:tc>
          <w:tcPr>
            <w:tcW w:w="1147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04</w:t>
            </w:r>
          </w:p>
        </w:tc>
      </w:tr>
      <w:tr w:rsidR="00E8714D" w:rsidRPr="000F6C56" w:rsidTr="00E67E49">
        <w:trPr>
          <w:trHeight w:val="361"/>
        </w:trPr>
        <w:tc>
          <w:tcPr>
            <w:tcW w:w="1008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5</w:t>
            </w:r>
          </w:p>
        </w:tc>
        <w:tc>
          <w:tcPr>
            <w:tcW w:w="7740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 xml:space="preserve">Кадровое обеспечение </w:t>
            </w:r>
          </w:p>
        </w:tc>
        <w:tc>
          <w:tcPr>
            <w:tcW w:w="1147" w:type="dxa"/>
          </w:tcPr>
          <w:p w:rsidR="00E8714D" w:rsidRPr="000F6C56" w:rsidRDefault="00E8714D" w:rsidP="00F54DA4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0</w:t>
            </w:r>
            <w:r w:rsidR="00F54DA4" w:rsidRPr="000F6C56">
              <w:rPr>
                <w:sz w:val="28"/>
                <w:szCs w:val="28"/>
              </w:rPr>
              <w:t>5</w:t>
            </w:r>
          </w:p>
        </w:tc>
      </w:tr>
      <w:tr w:rsidR="00E8714D" w:rsidRPr="000F6C56" w:rsidTr="00E67E49">
        <w:trPr>
          <w:trHeight w:val="345"/>
        </w:trPr>
        <w:tc>
          <w:tcPr>
            <w:tcW w:w="1008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6</w:t>
            </w:r>
          </w:p>
        </w:tc>
        <w:tc>
          <w:tcPr>
            <w:tcW w:w="7740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 xml:space="preserve">Административно – хозяйственные вопросы </w:t>
            </w:r>
          </w:p>
        </w:tc>
        <w:tc>
          <w:tcPr>
            <w:tcW w:w="1147" w:type="dxa"/>
          </w:tcPr>
          <w:p w:rsidR="00E8714D" w:rsidRPr="000F6C56" w:rsidRDefault="00F54DA4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06</w:t>
            </w:r>
          </w:p>
        </w:tc>
      </w:tr>
      <w:tr w:rsidR="00E8714D" w:rsidRPr="000F6C56" w:rsidTr="00E67E49">
        <w:trPr>
          <w:trHeight w:val="337"/>
        </w:trPr>
        <w:tc>
          <w:tcPr>
            <w:tcW w:w="1008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7</w:t>
            </w:r>
          </w:p>
        </w:tc>
        <w:tc>
          <w:tcPr>
            <w:tcW w:w="7740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 xml:space="preserve">Социально – бытовые вопросы </w:t>
            </w:r>
          </w:p>
        </w:tc>
        <w:tc>
          <w:tcPr>
            <w:tcW w:w="1147" w:type="dxa"/>
          </w:tcPr>
          <w:p w:rsidR="00E8714D" w:rsidRPr="000F6C56" w:rsidRDefault="00F54DA4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07</w:t>
            </w:r>
          </w:p>
        </w:tc>
      </w:tr>
      <w:tr w:rsidR="00E8714D" w:rsidRPr="000F6C56" w:rsidTr="00E67E49">
        <w:trPr>
          <w:trHeight w:val="285"/>
        </w:trPr>
        <w:tc>
          <w:tcPr>
            <w:tcW w:w="1008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8</w:t>
            </w:r>
          </w:p>
        </w:tc>
        <w:tc>
          <w:tcPr>
            <w:tcW w:w="7740" w:type="dxa"/>
          </w:tcPr>
          <w:p w:rsidR="00E8714D" w:rsidRPr="000F6C56" w:rsidRDefault="00E8714D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Деятельность первичных профсоюзных и иных общественных организаций  и объединений</w:t>
            </w:r>
          </w:p>
        </w:tc>
        <w:tc>
          <w:tcPr>
            <w:tcW w:w="1147" w:type="dxa"/>
          </w:tcPr>
          <w:p w:rsidR="00E8714D" w:rsidRPr="000F6C56" w:rsidRDefault="00F54DA4" w:rsidP="007D386F">
            <w:pPr>
              <w:rPr>
                <w:sz w:val="28"/>
                <w:szCs w:val="28"/>
              </w:rPr>
            </w:pPr>
            <w:r w:rsidRPr="000F6C56">
              <w:rPr>
                <w:sz w:val="28"/>
                <w:szCs w:val="28"/>
              </w:rPr>
              <w:t>08</w:t>
            </w:r>
          </w:p>
        </w:tc>
      </w:tr>
    </w:tbl>
    <w:p w:rsidR="007143B9" w:rsidRPr="000F6C56" w:rsidRDefault="007143B9" w:rsidP="0087089D">
      <w:pPr>
        <w:tabs>
          <w:tab w:val="left" w:pos="2282"/>
        </w:tabs>
        <w:rPr>
          <w:sz w:val="28"/>
          <w:szCs w:val="28"/>
        </w:rPr>
      </w:pPr>
    </w:p>
    <w:p w:rsidR="007143B9" w:rsidRPr="000F6C56" w:rsidRDefault="007143B9" w:rsidP="007143B9">
      <w:pPr>
        <w:rPr>
          <w:sz w:val="28"/>
          <w:szCs w:val="28"/>
        </w:rPr>
      </w:pPr>
    </w:p>
    <w:p w:rsidR="0087089D" w:rsidRPr="000F6C56" w:rsidRDefault="007143B9" w:rsidP="007143B9">
      <w:pPr>
        <w:jc w:val="both"/>
        <w:rPr>
          <w:sz w:val="28"/>
          <w:szCs w:val="28"/>
        </w:rPr>
      </w:pPr>
      <w:r w:rsidRPr="000F6C56">
        <w:rPr>
          <w:sz w:val="28"/>
          <w:szCs w:val="28"/>
        </w:rPr>
        <w:t xml:space="preserve">Ответственный за делопроизводство </w:t>
      </w:r>
      <w:proofErr w:type="spellStart"/>
      <w:r w:rsidR="00626260">
        <w:rPr>
          <w:sz w:val="28"/>
          <w:szCs w:val="28"/>
        </w:rPr>
        <w:t>Мартынцова</w:t>
      </w:r>
      <w:proofErr w:type="spellEnd"/>
      <w:r w:rsidR="00626260">
        <w:rPr>
          <w:sz w:val="28"/>
          <w:szCs w:val="28"/>
        </w:rPr>
        <w:t xml:space="preserve">  М.В</w:t>
      </w:r>
      <w:r w:rsidRPr="000F6C56">
        <w:rPr>
          <w:sz w:val="28"/>
          <w:szCs w:val="28"/>
        </w:rPr>
        <w:t xml:space="preserve">., специалист администрации, </w:t>
      </w:r>
      <w:proofErr w:type="gramStart"/>
      <w:r w:rsidRPr="000F6C56">
        <w:rPr>
          <w:sz w:val="28"/>
          <w:szCs w:val="28"/>
        </w:rPr>
        <w:t>назначенная</w:t>
      </w:r>
      <w:proofErr w:type="gramEnd"/>
      <w:r w:rsidRPr="000F6C56">
        <w:rPr>
          <w:sz w:val="28"/>
          <w:szCs w:val="28"/>
        </w:rPr>
        <w:t xml:space="preserve">  распоряжением администрации </w:t>
      </w:r>
      <w:r w:rsidR="00D06C47">
        <w:rPr>
          <w:sz w:val="28"/>
          <w:szCs w:val="28"/>
        </w:rPr>
        <w:t>Н</w:t>
      </w:r>
      <w:r w:rsidR="00626260">
        <w:rPr>
          <w:sz w:val="28"/>
          <w:szCs w:val="28"/>
        </w:rPr>
        <w:t>овотроицкого</w:t>
      </w:r>
      <w:r w:rsidRPr="000F6C56">
        <w:rPr>
          <w:sz w:val="28"/>
          <w:szCs w:val="28"/>
        </w:rPr>
        <w:t xml:space="preserve"> сельсовета Татарского района Новосибирской области  от</w:t>
      </w:r>
      <w:r w:rsidRPr="007E2AB0">
        <w:rPr>
          <w:sz w:val="28"/>
          <w:szCs w:val="28"/>
        </w:rPr>
        <w:t xml:space="preserve">: </w:t>
      </w:r>
      <w:r w:rsidR="007E2AB0" w:rsidRPr="007E2AB0">
        <w:rPr>
          <w:sz w:val="28"/>
          <w:szCs w:val="28"/>
        </w:rPr>
        <w:t>18</w:t>
      </w:r>
      <w:r w:rsidRPr="007E2AB0">
        <w:rPr>
          <w:sz w:val="28"/>
          <w:szCs w:val="28"/>
        </w:rPr>
        <w:t>.</w:t>
      </w:r>
      <w:r w:rsidR="00A850A5" w:rsidRPr="007E2AB0">
        <w:rPr>
          <w:sz w:val="28"/>
          <w:szCs w:val="28"/>
        </w:rPr>
        <w:t>11</w:t>
      </w:r>
      <w:r w:rsidRPr="007E2AB0">
        <w:rPr>
          <w:sz w:val="28"/>
          <w:szCs w:val="28"/>
        </w:rPr>
        <w:t>.20</w:t>
      </w:r>
      <w:r w:rsidR="007E2AB0" w:rsidRPr="007E2AB0">
        <w:rPr>
          <w:sz w:val="28"/>
          <w:szCs w:val="28"/>
        </w:rPr>
        <w:t>20</w:t>
      </w:r>
      <w:r w:rsidRPr="007E2AB0">
        <w:rPr>
          <w:sz w:val="28"/>
          <w:szCs w:val="28"/>
        </w:rPr>
        <w:t xml:space="preserve"> г. №</w:t>
      </w:r>
      <w:r w:rsidR="007E2AB0" w:rsidRPr="007E2AB0">
        <w:rPr>
          <w:sz w:val="28"/>
          <w:szCs w:val="28"/>
        </w:rPr>
        <w:t>39</w:t>
      </w:r>
    </w:p>
    <w:sectPr w:rsidR="0087089D" w:rsidRPr="000F6C56" w:rsidSect="006B254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066DCE"/>
    <w:rsid w:val="0000022F"/>
    <w:rsid w:val="00000D45"/>
    <w:rsid w:val="000052EE"/>
    <w:rsid w:val="0001698D"/>
    <w:rsid w:val="0004062C"/>
    <w:rsid w:val="00063EEB"/>
    <w:rsid w:val="00066DCE"/>
    <w:rsid w:val="0007211C"/>
    <w:rsid w:val="000755CE"/>
    <w:rsid w:val="0008310F"/>
    <w:rsid w:val="00084BF8"/>
    <w:rsid w:val="00095240"/>
    <w:rsid w:val="000E1204"/>
    <w:rsid w:val="000F3A77"/>
    <w:rsid w:val="000F6C56"/>
    <w:rsid w:val="00100C3A"/>
    <w:rsid w:val="001204B6"/>
    <w:rsid w:val="00134B54"/>
    <w:rsid w:val="00134FF1"/>
    <w:rsid w:val="00154786"/>
    <w:rsid w:val="00155716"/>
    <w:rsid w:val="00160E0B"/>
    <w:rsid w:val="0017711A"/>
    <w:rsid w:val="001B2265"/>
    <w:rsid w:val="001B29F3"/>
    <w:rsid w:val="002113D3"/>
    <w:rsid w:val="002214B4"/>
    <w:rsid w:val="00233245"/>
    <w:rsid w:val="00234E35"/>
    <w:rsid w:val="002353D4"/>
    <w:rsid w:val="002819D8"/>
    <w:rsid w:val="002D05EC"/>
    <w:rsid w:val="002D1113"/>
    <w:rsid w:val="002E5593"/>
    <w:rsid w:val="002E6BA6"/>
    <w:rsid w:val="002F1660"/>
    <w:rsid w:val="002F6B9B"/>
    <w:rsid w:val="00300341"/>
    <w:rsid w:val="00303504"/>
    <w:rsid w:val="00307DE3"/>
    <w:rsid w:val="00313E99"/>
    <w:rsid w:val="0032126E"/>
    <w:rsid w:val="00324747"/>
    <w:rsid w:val="00333FEB"/>
    <w:rsid w:val="00365105"/>
    <w:rsid w:val="003829D4"/>
    <w:rsid w:val="003B3CDF"/>
    <w:rsid w:val="003C296B"/>
    <w:rsid w:val="003D5DD3"/>
    <w:rsid w:val="00406683"/>
    <w:rsid w:val="0041341D"/>
    <w:rsid w:val="00457616"/>
    <w:rsid w:val="00463460"/>
    <w:rsid w:val="00482F87"/>
    <w:rsid w:val="0049038C"/>
    <w:rsid w:val="00491445"/>
    <w:rsid w:val="00496A6A"/>
    <w:rsid w:val="004B573F"/>
    <w:rsid w:val="004B7A04"/>
    <w:rsid w:val="004D6F8B"/>
    <w:rsid w:val="004F2F97"/>
    <w:rsid w:val="005120B2"/>
    <w:rsid w:val="00522CC2"/>
    <w:rsid w:val="00541D56"/>
    <w:rsid w:val="00547252"/>
    <w:rsid w:val="005554C1"/>
    <w:rsid w:val="0057170F"/>
    <w:rsid w:val="00573C67"/>
    <w:rsid w:val="00592D5C"/>
    <w:rsid w:val="005C5E08"/>
    <w:rsid w:val="005C7CA5"/>
    <w:rsid w:val="005D008A"/>
    <w:rsid w:val="005E3205"/>
    <w:rsid w:val="005E5716"/>
    <w:rsid w:val="00626260"/>
    <w:rsid w:val="00642850"/>
    <w:rsid w:val="00647C81"/>
    <w:rsid w:val="00663EED"/>
    <w:rsid w:val="00671D9C"/>
    <w:rsid w:val="00676960"/>
    <w:rsid w:val="00685402"/>
    <w:rsid w:val="00695327"/>
    <w:rsid w:val="006A0755"/>
    <w:rsid w:val="006A3710"/>
    <w:rsid w:val="006B2542"/>
    <w:rsid w:val="006B366C"/>
    <w:rsid w:val="006C5592"/>
    <w:rsid w:val="00710B36"/>
    <w:rsid w:val="007143B9"/>
    <w:rsid w:val="007210EB"/>
    <w:rsid w:val="0075086C"/>
    <w:rsid w:val="00756F98"/>
    <w:rsid w:val="007572A2"/>
    <w:rsid w:val="007677E5"/>
    <w:rsid w:val="007720FF"/>
    <w:rsid w:val="00772918"/>
    <w:rsid w:val="00775BC9"/>
    <w:rsid w:val="007A5B7A"/>
    <w:rsid w:val="007B3ECD"/>
    <w:rsid w:val="007D386F"/>
    <w:rsid w:val="007E1C90"/>
    <w:rsid w:val="007E2AB0"/>
    <w:rsid w:val="007E35C1"/>
    <w:rsid w:val="00810EC4"/>
    <w:rsid w:val="00817C67"/>
    <w:rsid w:val="00827097"/>
    <w:rsid w:val="00836C9A"/>
    <w:rsid w:val="00842C79"/>
    <w:rsid w:val="00850465"/>
    <w:rsid w:val="0087089D"/>
    <w:rsid w:val="00876597"/>
    <w:rsid w:val="00880331"/>
    <w:rsid w:val="00881859"/>
    <w:rsid w:val="00882C02"/>
    <w:rsid w:val="00887611"/>
    <w:rsid w:val="00887F50"/>
    <w:rsid w:val="008A45B0"/>
    <w:rsid w:val="008B6EF8"/>
    <w:rsid w:val="008D4BBE"/>
    <w:rsid w:val="008F144D"/>
    <w:rsid w:val="00924AB7"/>
    <w:rsid w:val="00951812"/>
    <w:rsid w:val="00961A46"/>
    <w:rsid w:val="009944ED"/>
    <w:rsid w:val="00994D23"/>
    <w:rsid w:val="009A0DAE"/>
    <w:rsid w:val="009C2DB1"/>
    <w:rsid w:val="009C2DC5"/>
    <w:rsid w:val="009D49F6"/>
    <w:rsid w:val="009E05B6"/>
    <w:rsid w:val="00A070AF"/>
    <w:rsid w:val="00A112B1"/>
    <w:rsid w:val="00A23F3F"/>
    <w:rsid w:val="00A25451"/>
    <w:rsid w:val="00A25CCA"/>
    <w:rsid w:val="00A363D3"/>
    <w:rsid w:val="00A407A5"/>
    <w:rsid w:val="00A469D5"/>
    <w:rsid w:val="00A46A58"/>
    <w:rsid w:val="00A65C3C"/>
    <w:rsid w:val="00A850A5"/>
    <w:rsid w:val="00A90D66"/>
    <w:rsid w:val="00A912A0"/>
    <w:rsid w:val="00AA00CE"/>
    <w:rsid w:val="00AA55CB"/>
    <w:rsid w:val="00AB14F8"/>
    <w:rsid w:val="00AB4DC9"/>
    <w:rsid w:val="00AD0228"/>
    <w:rsid w:val="00AD2163"/>
    <w:rsid w:val="00AE233C"/>
    <w:rsid w:val="00B0717B"/>
    <w:rsid w:val="00B07C42"/>
    <w:rsid w:val="00B1085B"/>
    <w:rsid w:val="00B46E43"/>
    <w:rsid w:val="00B478D7"/>
    <w:rsid w:val="00B901D5"/>
    <w:rsid w:val="00B93DFE"/>
    <w:rsid w:val="00B949A8"/>
    <w:rsid w:val="00BB2BD4"/>
    <w:rsid w:val="00BD66B9"/>
    <w:rsid w:val="00BE4559"/>
    <w:rsid w:val="00BF510D"/>
    <w:rsid w:val="00C24976"/>
    <w:rsid w:val="00C52167"/>
    <w:rsid w:val="00C54216"/>
    <w:rsid w:val="00C75E9E"/>
    <w:rsid w:val="00C8685D"/>
    <w:rsid w:val="00CB35C0"/>
    <w:rsid w:val="00CD20C5"/>
    <w:rsid w:val="00CD64EC"/>
    <w:rsid w:val="00D06C47"/>
    <w:rsid w:val="00D137FA"/>
    <w:rsid w:val="00D41026"/>
    <w:rsid w:val="00D4379F"/>
    <w:rsid w:val="00D45DA8"/>
    <w:rsid w:val="00D71B23"/>
    <w:rsid w:val="00D7779B"/>
    <w:rsid w:val="00DB34F8"/>
    <w:rsid w:val="00DD1037"/>
    <w:rsid w:val="00DE583B"/>
    <w:rsid w:val="00DE7390"/>
    <w:rsid w:val="00E05743"/>
    <w:rsid w:val="00E12DBB"/>
    <w:rsid w:val="00E24A7F"/>
    <w:rsid w:val="00E25EA7"/>
    <w:rsid w:val="00E52AB1"/>
    <w:rsid w:val="00E605B8"/>
    <w:rsid w:val="00E60C25"/>
    <w:rsid w:val="00E62695"/>
    <w:rsid w:val="00E639FD"/>
    <w:rsid w:val="00E67E49"/>
    <w:rsid w:val="00E8714D"/>
    <w:rsid w:val="00E903A8"/>
    <w:rsid w:val="00EA28F4"/>
    <w:rsid w:val="00EA7600"/>
    <w:rsid w:val="00EB2F89"/>
    <w:rsid w:val="00EB4632"/>
    <w:rsid w:val="00EC320F"/>
    <w:rsid w:val="00F211BE"/>
    <w:rsid w:val="00F21A6C"/>
    <w:rsid w:val="00F26B26"/>
    <w:rsid w:val="00F3025B"/>
    <w:rsid w:val="00F32B83"/>
    <w:rsid w:val="00F32C66"/>
    <w:rsid w:val="00F369ED"/>
    <w:rsid w:val="00F532B5"/>
    <w:rsid w:val="00F54DA4"/>
    <w:rsid w:val="00F9178D"/>
    <w:rsid w:val="00F93C29"/>
    <w:rsid w:val="00F9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D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DA24-E21C-45C0-A4B4-74A28E8A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4</cp:revision>
  <cp:lastPrinted>2020-11-24T04:27:00Z</cp:lastPrinted>
  <dcterms:created xsi:type="dcterms:W3CDTF">2020-11-23T09:48:00Z</dcterms:created>
  <dcterms:modified xsi:type="dcterms:W3CDTF">2020-11-24T04:27:00Z</dcterms:modified>
</cp:coreProperties>
</file>