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75" w:rsidRPr="008263C9" w:rsidRDefault="00461875" w:rsidP="008263C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8263C9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461875" w:rsidRPr="008263C9" w:rsidRDefault="008811ED" w:rsidP="008263C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НОВОТРОИЦКОГО</w:t>
      </w:r>
      <w:r w:rsidR="00461875" w:rsidRPr="008263C9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461875" w:rsidRPr="008263C9" w:rsidRDefault="00461875" w:rsidP="008263C9">
      <w:pPr>
        <w:pStyle w:val="a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263C9">
        <w:rPr>
          <w:rFonts w:ascii="Times New Roman" w:hAnsi="Times New Roman" w:cs="Times New Roman"/>
          <w:bCs/>
          <w:sz w:val="20"/>
          <w:szCs w:val="20"/>
        </w:rPr>
        <w:t>ТАТАРСКОГО РАЙОНА НОВОСИБИРСКОЙ ОБЛАСТИ</w:t>
      </w:r>
    </w:p>
    <w:p w:rsidR="00461875" w:rsidRPr="008263C9" w:rsidRDefault="00461875" w:rsidP="008263C9">
      <w:pPr>
        <w:pStyle w:val="a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263C9">
        <w:rPr>
          <w:rFonts w:ascii="Times New Roman" w:hAnsi="Times New Roman" w:cs="Times New Roman"/>
          <w:bCs/>
          <w:sz w:val="20"/>
          <w:szCs w:val="20"/>
        </w:rPr>
        <w:t>ПЯТОГО СОЗЫВА</w:t>
      </w:r>
    </w:p>
    <w:p w:rsidR="00461875" w:rsidRPr="008263C9" w:rsidRDefault="00461875" w:rsidP="008263C9">
      <w:pPr>
        <w:pStyle w:val="a6"/>
        <w:jc w:val="center"/>
        <w:rPr>
          <w:bCs/>
          <w:sz w:val="20"/>
          <w:szCs w:val="20"/>
        </w:rPr>
      </w:pPr>
      <w:r w:rsidRPr="008263C9">
        <w:rPr>
          <w:rFonts w:ascii="Times New Roman" w:hAnsi="Times New Roman" w:cs="Times New Roman"/>
          <w:bCs/>
          <w:sz w:val="20"/>
          <w:szCs w:val="20"/>
        </w:rPr>
        <w:t>РЕШЕНИЕ</w:t>
      </w:r>
    </w:p>
    <w:p w:rsidR="00461875" w:rsidRPr="008263C9" w:rsidRDefault="008811ED" w:rsidP="00461875">
      <w:pPr>
        <w:shd w:val="clear" w:color="auto" w:fill="FFFFFF"/>
        <w:ind w:left="8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43</w:t>
      </w:r>
      <w:r w:rsidR="00461875" w:rsidRPr="008263C9">
        <w:rPr>
          <w:rFonts w:ascii="Times New Roman" w:hAnsi="Times New Roman"/>
          <w:b/>
          <w:bCs/>
          <w:sz w:val="20"/>
          <w:szCs w:val="20"/>
        </w:rPr>
        <w:t xml:space="preserve">  сессии</w:t>
      </w:r>
    </w:p>
    <w:p w:rsidR="00461875" w:rsidRPr="008263C9" w:rsidRDefault="008811ED" w:rsidP="004618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06.05</w:t>
      </w:r>
      <w:r w:rsidR="00461875" w:rsidRPr="008263C9">
        <w:rPr>
          <w:rFonts w:ascii="Times New Roman" w:hAnsi="Times New Roman"/>
          <w:sz w:val="20"/>
          <w:szCs w:val="20"/>
        </w:rPr>
        <w:t>.2020 г.                                        с.</w:t>
      </w:r>
      <w:r>
        <w:rPr>
          <w:rFonts w:ascii="Times New Roman" w:hAnsi="Times New Roman"/>
          <w:sz w:val="20"/>
          <w:szCs w:val="20"/>
        </w:rPr>
        <w:t>Новотроицк</w:t>
      </w:r>
      <w:r w:rsidR="00461875" w:rsidRPr="008263C9">
        <w:rPr>
          <w:rFonts w:ascii="Times New Roman" w:hAnsi="Times New Roman"/>
          <w:sz w:val="20"/>
          <w:szCs w:val="20"/>
        </w:rPr>
        <w:t xml:space="preserve">                                 </w:t>
      </w:r>
      <w:r w:rsidR="00461875" w:rsidRPr="008263C9">
        <w:rPr>
          <w:rFonts w:ascii="Times New Roman" w:hAnsi="Times New Roman"/>
          <w:spacing w:val="-10"/>
          <w:sz w:val="20"/>
          <w:szCs w:val="20"/>
        </w:rPr>
        <w:t xml:space="preserve">№    </w:t>
      </w:r>
      <w:r>
        <w:rPr>
          <w:rFonts w:ascii="Times New Roman" w:hAnsi="Times New Roman"/>
          <w:spacing w:val="-10"/>
          <w:sz w:val="20"/>
          <w:szCs w:val="20"/>
        </w:rPr>
        <w:t>173</w:t>
      </w:r>
    </w:p>
    <w:p w:rsidR="00461875" w:rsidRPr="008263C9" w:rsidRDefault="00461875" w:rsidP="00461875">
      <w:pPr>
        <w:rPr>
          <w:rFonts w:ascii="Times New Roman" w:hAnsi="Times New Roman" w:cs="Times New Roman"/>
          <w:b/>
          <w:sz w:val="20"/>
          <w:szCs w:val="20"/>
        </w:rPr>
      </w:pPr>
      <w:r w:rsidRPr="008263C9">
        <w:rPr>
          <w:rFonts w:ascii="Times New Roman" w:hAnsi="Times New Roman" w:cs="Times New Roman"/>
          <w:b/>
          <w:sz w:val="20"/>
          <w:szCs w:val="20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8811ED">
        <w:rPr>
          <w:rFonts w:ascii="Times New Roman" w:hAnsi="Times New Roman" w:cs="Times New Roman"/>
          <w:b/>
          <w:sz w:val="20"/>
          <w:szCs w:val="20"/>
        </w:rPr>
        <w:t xml:space="preserve">Новотроицком </w:t>
      </w:r>
      <w:r w:rsidRPr="008263C9">
        <w:rPr>
          <w:rFonts w:ascii="Times New Roman" w:hAnsi="Times New Roman" w:cs="Times New Roman"/>
          <w:b/>
          <w:sz w:val="20"/>
          <w:szCs w:val="20"/>
        </w:rPr>
        <w:t xml:space="preserve">сельсовете Татарского района </w:t>
      </w:r>
      <w:r w:rsidR="00CE509E" w:rsidRPr="008263C9">
        <w:rPr>
          <w:rFonts w:ascii="Times New Roman" w:hAnsi="Times New Roman" w:cs="Times New Roman"/>
          <w:b/>
          <w:sz w:val="20"/>
          <w:szCs w:val="20"/>
        </w:rPr>
        <w:t>Новосибирской</w:t>
      </w:r>
      <w:r w:rsidRPr="008263C9">
        <w:rPr>
          <w:rFonts w:ascii="Times New Roman" w:hAnsi="Times New Roman" w:cs="Times New Roman"/>
          <w:b/>
          <w:sz w:val="20"/>
          <w:szCs w:val="20"/>
        </w:rPr>
        <w:t xml:space="preserve"> области,</w:t>
      </w:r>
      <w:r w:rsidR="00CE509E" w:rsidRPr="008263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63C9">
        <w:rPr>
          <w:rFonts w:ascii="Times New Roman" w:hAnsi="Times New Roman" w:cs="Times New Roman"/>
          <w:b/>
          <w:sz w:val="20"/>
          <w:szCs w:val="20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461875" w:rsidRPr="008263C9" w:rsidRDefault="00461875" w:rsidP="004618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263C9">
        <w:rPr>
          <w:rFonts w:ascii="Times New Roman" w:hAnsi="Times New Roman" w:cs="Times New Roman"/>
          <w:sz w:val="20"/>
          <w:szCs w:val="20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Pr="008263C9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8263C9">
        <w:rPr>
          <w:rFonts w:ascii="Times New Roman" w:hAnsi="Times New Roman" w:cs="Times New Roman"/>
          <w:sz w:val="20"/>
          <w:szCs w:val="20"/>
        </w:rPr>
        <w:t xml:space="preserve">, на основании статьи </w:t>
      </w:r>
      <w:r w:rsidR="00CE509E" w:rsidRPr="008263C9">
        <w:rPr>
          <w:rFonts w:ascii="Times New Roman" w:hAnsi="Times New Roman" w:cs="Times New Roman"/>
          <w:sz w:val="20"/>
          <w:szCs w:val="20"/>
        </w:rPr>
        <w:t>35</w:t>
      </w:r>
      <w:r w:rsidRPr="008263C9">
        <w:rPr>
          <w:rFonts w:ascii="Times New Roman" w:hAnsi="Times New Roman" w:cs="Times New Roman"/>
          <w:sz w:val="20"/>
          <w:szCs w:val="20"/>
        </w:rPr>
        <w:t xml:space="preserve"> Устава </w:t>
      </w:r>
      <w:r w:rsidR="008811ED">
        <w:rPr>
          <w:rFonts w:ascii="Times New Roman" w:hAnsi="Times New Roman" w:cs="Times New Roman"/>
          <w:sz w:val="20"/>
          <w:szCs w:val="20"/>
        </w:rPr>
        <w:t>Новотроицкого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 сельсовета Татарского района</w:t>
      </w:r>
      <w:r w:rsidR="00CE509E" w:rsidRPr="008263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63C9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r w:rsidR="008811ED">
        <w:rPr>
          <w:rFonts w:ascii="Times New Roman" w:hAnsi="Times New Roman" w:cs="Times New Roman"/>
          <w:sz w:val="20"/>
          <w:szCs w:val="20"/>
        </w:rPr>
        <w:t>Новотроицкого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 сельсовета Татарского района</w:t>
      </w:r>
      <w:r w:rsidR="008263C9" w:rsidRPr="008263C9">
        <w:rPr>
          <w:rFonts w:ascii="Times New Roman" w:hAnsi="Times New Roman" w:cs="Times New Roman"/>
          <w:sz w:val="20"/>
          <w:szCs w:val="20"/>
        </w:rPr>
        <w:t xml:space="preserve">    </w:t>
      </w:r>
      <w:r w:rsidRPr="008263C9">
        <w:rPr>
          <w:rFonts w:ascii="Times New Roman" w:hAnsi="Times New Roman" w:cs="Times New Roman"/>
          <w:sz w:val="20"/>
          <w:szCs w:val="20"/>
        </w:rPr>
        <w:t>РЕШИЛ:</w:t>
      </w:r>
    </w:p>
    <w:p w:rsidR="00461875" w:rsidRPr="008263C9" w:rsidRDefault="00461875" w:rsidP="00CE509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3C9">
        <w:rPr>
          <w:rFonts w:ascii="Times New Roman" w:hAnsi="Times New Roman" w:cs="Times New Roman"/>
          <w:sz w:val="20"/>
          <w:szCs w:val="20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8811ED">
        <w:rPr>
          <w:rFonts w:ascii="Times New Roman" w:hAnsi="Times New Roman" w:cs="Times New Roman"/>
          <w:sz w:val="20"/>
          <w:szCs w:val="20"/>
        </w:rPr>
        <w:t>Новотроицком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 сельсовете Татарского района Новосибирской области,</w:t>
      </w:r>
      <w:r w:rsidRPr="008263C9">
        <w:rPr>
          <w:rFonts w:ascii="Times New Roman" w:hAnsi="Times New Roman" w:cs="Times New Roman"/>
          <w:sz w:val="20"/>
          <w:szCs w:val="20"/>
        </w:rPr>
        <w:t xml:space="preserve"> мер ответственности, предусмотренных частью (наименование муниципального образования)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461875" w:rsidRPr="008263C9" w:rsidRDefault="00461875" w:rsidP="0046187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63C9">
        <w:rPr>
          <w:rFonts w:ascii="Times New Roman" w:hAnsi="Times New Roman" w:cs="Times New Roman"/>
          <w:sz w:val="20"/>
          <w:szCs w:val="20"/>
        </w:rPr>
        <w:t xml:space="preserve">2. Опубликовать настоящее решение 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в </w:t>
      </w:r>
      <w:r w:rsidR="008811ED">
        <w:rPr>
          <w:rFonts w:ascii="Times New Roman" w:hAnsi="Times New Roman" w:cs="Times New Roman"/>
          <w:sz w:val="20"/>
          <w:szCs w:val="20"/>
        </w:rPr>
        <w:t>Новотроицком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 вестнике</w:t>
      </w:r>
      <w:r w:rsidR="00CE509E" w:rsidRPr="008263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63C9">
        <w:rPr>
          <w:rFonts w:ascii="Times New Roman" w:hAnsi="Times New Roman" w:cs="Times New Roman"/>
          <w:sz w:val="20"/>
          <w:szCs w:val="20"/>
        </w:rPr>
        <w:t xml:space="preserve">и разместить на официальном сайте </w:t>
      </w:r>
      <w:r w:rsidR="008811ED">
        <w:rPr>
          <w:rFonts w:ascii="Times New Roman" w:hAnsi="Times New Roman" w:cs="Times New Roman"/>
          <w:sz w:val="20"/>
          <w:szCs w:val="20"/>
        </w:rPr>
        <w:t>Новотроицкого</w:t>
      </w:r>
      <w:r w:rsidR="00CE509E" w:rsidRPr="008263C9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8263C9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«Интернет».</w:t>
      </w:r>
    </w:p>
    <w:p w:rsidR="00461875" w:rsidRPr="008263C9" w:rsidRDefault="00461875" w:rsidP="008263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3C9">
        <w:rPr>
          <w:rFonts w:ascii="Times New Roman" w:hAnsi="Times New Roman" w:cs="Times New Roman"/>
          <w:sz w:val="20"/>
          <w:szCs w:val="20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461875" w:rsidRPr="00461875" w:rsidTr="00461875">
        <w:tc>
          <w:tcPr>
            <w:tcW w:w="4644" w:type="dxa"/>
            <w:hideMark/>
          </w:tcPr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461875" w:rsidRPr="008263C9" w:rsidRDefault="008811E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Новотроицкого</w:t>
            </w:r>
            <w:r w:rsidR="008263C9" w:rsidRPr="00826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</w:tcPr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461875" w:rsidRPr="008263C9" w:rsidRDefault="008263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 </w:t>
            </w:r>
            <w:r w:rsidR="00881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Новотроицкого</w:t>
            </w:r>
            <w:r w:rsidRPr="00826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461875" w:rsidRPr="00461875" w:rsidTr="00461875">
        <w:tc>
          <w:tcPr>
            <w:tcW w:w="4644" w:type="dxa"/>
          </w:tcPr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875" w:rsidRPr="008263C9" w:rsidRDefault="0046187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1875" w:rsidRPr="008263C9" w:rsidRDefault="008811ED" w:rsidP="008811E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__________________Л.Н.Третьякова</w:t>
            </w:r>
          </w:p>
        </w:tc>
        <w:tc>
          <w:tcPr>
            <w:tcW w:w="567" w:type="dxa"/>
          </w:tcPr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875" w:rsidRPr="008263C9" w:rsidRDefault="00461875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1875" w:rsidRPr="008263C9" w:rsidRDefault="008263C9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881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С.В.Новиков</w:t>
            </w:r>
          </w:p>
          <w:p w:rsidR="00461875" w:rsidRPr="008263C9" w:rsidRDefault="0046187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509E" w:rsidRDefault="00CE509E" w:rsidP="008263C9">
      <w:pPr>
        <w:contextualSpacing/>
        <w:rPr>
          <w:rFonts w:eastAsia="Times New Roman"/>
          <w:sz w:val="24"/>
          <w:szCs w:val="24"/>
        </w:rPr>
      </w:pPr>
    </w:p>
    <w:p w:rsidR="008263C9" w:rsidRDefault="008263C9" w:rsidP="008263C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509E" w:rsidRDefault="00CE509E" w:rsidP="0046187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509E" w:rsidRDefault="00CE509E" w:rsidP="0046187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A74D7" w:rsidRPr="008811ED" w:rsidRDefault="00BA74D7" w:rsidP="00BA74D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11ED" w:rsidRDefault="008811ED" w:rsidP="00BA74D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811ED" w:rsidRDefault="008811ED" w:rsidP="00BA74D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61875" w:rsidRPr="00BA74D7" w:rsidRDefault="00461875" w:rsidP="00BA74D7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A74D7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8811ED" w:rsidRDefault="008811ED" w:rsidP="004618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61875" w:rsidRPr="00BA74D7" w:rsidRDefault="00461875" w:rsidP="004618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A74D7"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BA74D7" w:rsidRDefault="008811ED" w:rsidP="004618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Новотроицкого</w:t>
      </w:r>
      <w:r w:rsidR="00BA74D7">
        <w:rPr>
          <w:rFonts w:ascii="Times New Roman" w:hAnsi="Times New Roman" w:cs="Times New Roman"/>
          <w:sz w:val="20"/>
          <w:szCs w:val="20"/>
        </w:rPr>
        <w:t xml:space="preserve"> сельсовета Татарского района</w:t>
      </w:r>
    </w:p>
    <w:p w:rsidR="00461875" w:rsidRPr="00BA74D7" w:rsidRDefault="00BA74D7" w:rsidP="004618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61875" w:rsidRPr="00BA74D7">
        <w:rPr>
          <w:rFonts w:ascii="Times New Roman" w:hAnsi="Times New Roman" w:cs="Times New Roman"/>
          <w:sz w:val="20"/>
          <w:szCs w:val="20"/>
        </w:rPr>
        <w:t>т</w:t>
      </w:r>
      <w:r w:rsidR="008811ED">
        <w:rPr>
          <w:rFonts w:ascii="Times New Roman" w:hAnsi="Times New Roman" w:cs="Times New Roman"/>
          <w:sz w:val="20"/>
          <w:szCs w:val="20"/>
        </w:rPr>
        <w:t xml:space="preserve"> 06.05</w:t>
      </w:r>
      <w:r w:rsidRPr="00BA74D7">
        <w:rPr>
          <w:rFonts w:ascii="Times New Roman" w:hAnsi="Times New Roman" w:cs="Times New Roman"/>
          <w:sz w:val="20"/>
          <w:szCs w:val="20"/>
        </w:rPr>
        <w:t>.2020</w:t>
      </w:r>
      <w:r w:rsidR="00461875" w:rsidRPr="00BA74D7">
        <w:rPr>
          <w:rFonts w:ascii="Times New Roman" w:hAnsi="Times New Roman" w:cs="Times New Roman"/>
          <w:sz w:val="20"/>
          <w:szCs w:val="20"/>
        </w:rPr>
        <w:t xml:space="preserve"> № </w:t>
      </w:r>
      <w:r w:rsidRPr="00BA74D7">
        <w:rPr>
          <w:rFonts w:ascii="Times New Roman" w:hAnsi="Times New Roman" w:cs="Times New Roman"/>
          <w:sz w:val="20"/>
          <w:szCs w:val="20"/>
        </w:rPr>
        <w:t>1</w:t>
      </w:r>
      <w:r w:rsidR="008811ED">
        <w:rPr>
          <w:rFonts w:ascii="Times New Roman" w:hAnsi="Times New Roman" w:cs="Times New Roman"/>
          <w:sz w:val="20"/>
          <w:szCs w:val="20"/>
        </w:rPr>
        <w:t>73</w:t>
      </w:r>
    </w:p>
    <w:p w:rsidR="00461875" w:rsidRDefault="00461875" w:rsidP="00461875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61875" w:rsidRDefault="00461875" w:rsidP="004618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875" w:rsidRPr="00BA74D7" w:rsidRDefault="00461875" w:rsidP="004618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D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1875" w:rsidRPr="00BA74D7" w:rsidRDefault="00461875" w:rsidP="00BA74D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74D7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отдельным лицам, замещающим муниципальные должности </w:t>
      </w:r>
      <w:r w:rsidR="00BA74D7" w:rsidRPr="00BA74D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811ED"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</w:t>
      </w:r>
      <w:r w:rsidR="00BA74D7">
        <w:rPr>
          <w:rFonts w:ascii="Times New Roman" w:hAnsi="Times New Roman" w:cs="Times New Roman"/>
          <w:b/>
          <w:sz w:val="24"/>
          <w:szCs w:val="24"/>
        </w:rPr>
        <w:t xml:space="preserve">и, мер </w:t>
      </w:r>
      <w:r w:rsidRPr="00BA74D7">
        <w:rPr>
          <w:rFonts w:ascii="Times New Roman" w:hAnsi="Times New Roman" w:cs="Times New Roman"/>
          <w:b/>
          <w:sz w:val="24"/>
          <w:szCs w:val="24"/>
        </w:rPr>
        <w:t xml:space="preserve">ответственности, предусмотренных частью 7.3-1 статьи 40 Федерального </w:t>
      </w:r>
    </w:p>
    <w:p w:rsidR="00461875" w:rsidRPr="00BA74D7" w:rsidRDefault="00461875" w:rsidP="004618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D7">
        <w:rPr>
          <w:rFonts w:ascii="Times New Roman" w:hAnsi="Times New Roman" w:cs="Times New Roman"/>
          <w:b/>
          <w:sz w:val="24"/>
          <w:szCs w:val="24"/>
        </w:rPr>
        <w:t>закона от 06.10.2003 № 131-ФЗ «Об общих принципах организации местного самоуправления в Российской Федерации»</w:t>
      </w:r>
    </w:p>
    <w:p w:rsidR="00461875" w:rsidRPr="00BA74D7" w:rsidRDefault="00461875" w:rsidP="004618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1. Настоящий Порядок определяет</w:t>
      </w:r>
      <w:r w:rsidR="00CE509E" w:rsidRP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процедуру</w:t>
      </w:r>
      <w:r w:rsidR="00CE509E" w:rsidRP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главе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BA74D7">
        <w:rPr>
          <w:rFonts w:ascii="Times New Roman" w:hAnsi="Times New Roman" w:cs="Times New Roman"/>
          <w:b/>
          <w:sz w:val="24"/>
          <w:szCs w:val="24"/>
        </w:rPr>
        <w:t>,</w:t>
      </w:r>
      <w:r w:rsidRPr="00BA74D7">
        <w:rPr>
          <w:rFonts w:ascii="Times New Roman" w:hAnsi="Times New Roman" w:cs="Times New Roman"/>
          <w:sz w:val="24"/>
          <w:szCs w:val="24"/>
        </w:rPr>
        <w:t xml:space="preserve"> депутату Совета депутатов</w:t>
      </w:r>
      <w:r w:rsidR="00BA74D7" w:rsidRPr="00BA7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исполняющего свои полномочия на постоянной или непостоянной основе, члену выборного органа местного самоуправления _________________________</w:t>
      </w:r>
      <w:r w:rsidRPr="00BA74D7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BA74D7">
        <w:rPr>
          <w:rFonts w:ascii="Times New Roman" w:hAnsi="Times New Roman" w:cs="Times New Roman"/>
          <w:sz w:val="24"/>
          <w:szCs w:val="24"/>
        </w:rPr>
        <w:t>, (далее вместе – лицо, замещающее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муниципальную должность; лица, замещающие муниципальную должность), представившим</w:t>
      </w:r>
      <w:r w:rsidR="00CE509E" w:rsidRP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мер ответственности,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BA74D7">
        <w:rPr>
          <w:rFonts w:ascii="Times New Roman" w:hAnsi="Times New Roman" w:cs="Times New Roman"/>
          <w:sz w:val="24"/>
          <w:szCs w:val="24"/>
        </w:rPr>
        <w:t>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3. Основанием для рассмотрения вопроса о принятии решения</w:t>
      </w:r>
      <w:r w:rsidR="008811ED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о применении меры ответственности является информация Губернатора Новосибирской области, </w:t>
      </w:r>
    </w:p>
    <w:p w:rsidR="00461875" w:rsidRPr="00BA74D7" w:rsidRDefault="00461875" w:rsidP="004618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поступившая в Совет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в соответствии с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частью 2 статьи 8.1 Закона</w:t>
      </w:r>
      <w:r w:rsidR="008811ED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lastRenderedPageBreak/>
        <w:t>4. Настоящий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Порядок не применяется при рассмотрении Советом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актов прокурорского реагирования и/или</w:t>
      </w:r>
      <w:r w:rsidR="008811ED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судебных решений, содержащих информацию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BA74D7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BA74D7">
        <w:rPr>
          <w:rFonts w:ascii="Times New Roman" w:hAnsi="Times New Roman" w:cs="Times New Roman"/>
          <w:sz w:val="24"/>
          <w:szCs w:val="24"/>
        </w:rPr>
        <w:t>.</w:t>
      </w:r>
    </w:p>
    <w:p w:rsid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5. Информация Губернатора Новосибирской области, указанная в пункте 3 настоящего Порядка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,не позднее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ее поступления, регистрируется в порядке, предусмотренном Советом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BA74D7">
        <w:rPr>
          <w:rFonts w:ascii="Times New Roman" w:hAnsi="Times New Roman" w:cs="Times New Roman"/>
          <w:sz w:val="24"/>
          <w:szCs w:val="24"/>
        </w:rPr>
        <w:t>.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BA74D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района, </w:t>
      </w:r>
      <w:r w:rsidRPr="00BA74D7">
        <w:rPr>
          <w:rFonts w:ascii="Times New Roman" w:hAnsi="Times New Roman" w:cs="Times New Roman"/>
          <w:sz w:val="24"/>
          <w:szCs w:val="24"/>
        </w:rPr>
        <w:t>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BA74D7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BA74D7">
        <w:rPr>
          <w:rFonts w:ascii="Times New Roman" w:hAnsi="Times New Roman" w:cs="Times New Roman"/>
          <w:sz w:val="24"/>
          <w:szCs w:val="24"/>
        </w:rPr>
        <w:t>.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указанной в пункте 3 настоящего Порядка.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При рассмотрении комиссией информации Губернатора Новосибирской области,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указанной в пункте 3 настоящего Порядка,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 по факту (фактам) недостоверности или неполноты сведений о доходах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По результатам заседания комиссии составляется протокол</w:t>
      </w:r>
      <w:r w:rsidRPr="00BA74D7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BA74D7">
        <w:rPr>
          <w:rFonts w:ascii="Times New Roman" w:hAnsi="Times New Roman" w:cs="Times New Roman"/>
          <w:sz w:val="24"/>
          <w:szCs w:val="24"/>
        </w:rPr>
        <w:t xml:space="preserve">, содержащий рекомендации Совету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о применении к лицу,</w:t>
      </w:r>
      <w:r w:rsidR="008811ED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замещающему муниципальную должность, конкретной меры ответственности.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В течение трех рабочий дней со дня проведения заседания комиссии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протокол</w:t>
      </w:r>
      <w:r w:rsidRPr="00BA74D7">
        <w:rPr>
          <w:rFonts w:ascii="Times New Roman" w:hAnsi="Times New Roman" w:cs="Times New Roman"/>
          <w:i/>
          <w:sz w:val="24"/>
          <w:szCs w:val="24"/>
        </w:rPr>
        <w:t>(решение комиссии)</w:t>
      </w:r>
      <w:r w:rsidRPr="00BA74D7">
        <w:rPr>
          <w:rStyle w:val="a5"/>
          <w:rFonts w:ascii="Times New Roman" w:hAnsi="Times New Roman" w:cs="Times New Roman"/>
          <w:i/>
          <w:sz w:val="24"/>
          <w:szCs w:val="24"/>
        </w:rPr>
        <w:footnoteReference w:id="7"/>
      </w:r>
      <w:r w:rsidRPr="00BA74D7">
        <w:rPr>
          <w:rFonts w:ascii="Times New Roman" w:hAnsi="Times New Roman" w:cs="Times New Roman"/>
          <w:sz w:val="24"/>
          <w:szCs w:val="24"/>
        </w:rPr>
        <w:t>направляется председателю Совета депутатов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 xml:space="preserve"> для включения в повестку дня заседания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вопроса, касающегося принятия решения о применении меры ответственности.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6. Заседание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проводится в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течение тридцати рабочих дней со дня заседания комиссии, но не позднее шести месяцев со дня поступления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информации Губернатора Новосибирской области, указанной в пункте 3 настоящего Порядка, не считая периода временной нетрудоспособности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 в отношении которого рассматривается вопрос о применении меры ответственности,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а также периода пребывания его в отпуске.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lastRenderedPageBreak/>
        <w:t xml:space="preserve">Лицо, замещающее муниципальную должность, в отношении которого Советом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 xml:space="preserve"> рассматривается вопрос о принятии решения о применении меры ответственности,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до дня заседания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письменно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уведомляется о дате, времени и месте рассмотрения в отношении него данного вопроса.</w:t>
      </w:r>
    </w:p>
    <w:p w:rsidR="00461875" w:rsidRPr="00BA74D7" w:rsidRDefault="00461875" w:rsidP="00BA74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7. Рассмотрение Советом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вопроса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 принятии решения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 применении меры ответственности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проводится в присутствии лица, замещающего муниципальную должность, в отношении которого рассматривается данный вопрос.</w:t>
      </w:r>
    </w:p>
    <w:p w:rsidR="00461875" w:rsidRPr="00BA74D7" w:rsidRDefault="00461875" w:rsidP="00BA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Заседание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A74D7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может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проводится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в отсутствие лица, замещающего муниципальную должность, в случае</w:t>
      </w:r>
      <w:r w:rsidR="00BA74D7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8. При принятии решения о применении меры ответственности учитываются: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характер и тяжесть допущенного нарушения при представлении сведений о доходах; 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обстоятельства, при которых допущено нарушение;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наличие смягчающих или отягчающих обстоятельств; 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степень вины лица, замещающего муниципальную должность;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принятие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 ранее мер, направленных на предотвращение совершения им нарушения;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иные обстоятельства, свидетельствующие о характере и тяжести совершенного нарушения;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от 25.12.2008 № 273-ФЗ «О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противодействии коррупции»,от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К лицу, замещающему муниципальную должность, представившему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1) предупреждение;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2) освобождение депутата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члена выборного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461875" w:rsidRPr="00BA74D7" w:rsidRDefault="00461875" w:rsidP="004618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от должности в Совете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выборном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органе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 xml:space="preserve"> с лишением права занимать</w:t>
      </w:r>
    </w:p>
    <w:p w:rsidR="00461875" w:rsidRPr="00BA74D7" w:rsidRDefault="00461875" w:rsidP="004618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должности в Совете депутатов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выборном органе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местного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до прекращения срока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его полномочий;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lastRenderedPageBreak/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4) запрет занимать должности в Совете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выборном органе местного самоуправления</w:t>
      </w:r>
    </w:p>
    <w:p w:rsidR="00461875" w:rsidRPr="00BA74D7" w:rsidRDefault="008811ED" w:rsidP="004618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61875" w:rsidRPr="00BA74D7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5) запрет исполнять полномочия на постоянной основе до прекращения срока его полномочий.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К депутату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 xml:space="preserve"> могут быть применены меры ответственности, указанные в подпунктах 1-5 настоящего пункта.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9. Решение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BA74D7">
        <w:rPr>
          <w:rFonts w:ascii="Times New Roman" w:hAnsi="Times New Roman" w:cs="Times New Roman"/>
          <w:sz w:val="24"/>
          <w:szCs w:val="24"/>
        </w:rPr>
        <w:t>о применении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 xml:space="preserve">меры ответственности принимается в порядке, установленном Регламентом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B864BE">
        <w:rPr>
          <w:rFonts w:ascii="Times New Roman" w:hAnsi="Times New Roman" w:cs="Times New Roman"/>
          <w:sz w:val="24"/>
          <w:szCs w:val="24"/>
        </w:rPr>
        <w:t>,</w:t>
      </w:r>
      <w:r w:rsidRPr="00BA74D7">
        <w:rPr>
          <w:rFonts w:ascii="Times New Roman" w:hAnsi="Times New Roman" w:cs="Times New Roman"/>
          <w:sz w:val="24"/>
          <w:szCs w:val="24"/>
        </w:rPr>
        <w:t xml:space="preserve"> открытым голосованием </w:t>
      </w:r>
      <w:r w:rsidR="00B864BE">
        <w:rPr>
          <w:rFonts w:ascii="Times New Roman" w:hAnsi="Times New Roman" w:cs="Times New Roman"/>
          <w:sz w:val="24"/>
          <w:szCs w:val="24"/>
        </w:rPr>
        <w:t xml:space="preserve">большинством </w:t>
      </w:r>
      <w:r w:rsidRPr="00BA74D7">
        <w:rPr>
          <w:rFonts w:ascii="Times New Roman" w:hAnsi="Times New Roman" w:cs="Times New Roman"/>
          <w:sz w:val="24"/>
          <w:szCs w:val="24"/>
        </w:rPr>
        <w:t>голосов от числа присутствующих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на заседании депутатов.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Депутат, в отношении которого рассматривается вопрос, в голосовании не участвует. 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вопрос, обязан до начала рассмотрения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B864BE" w:rsidRPr="00B864BE">
        <w:rPr>
          <w:rFonts w:ascii="Times New Roman" w:hAnsi="Times New Roman" w:cs="Times New Roman"/>
          <w:sz w:val="24"/>
          <w:szCs w:val="24"/>
        </w:rPr>
        <w:t xml:space="preserve">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.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10. Решение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i/>
          <w:sz w:val="24"/>
          <w:szCs w:val="24"/>
        </w:rPr>
        <w:t>,</w:t>
      </w:r>
      <w:r w:rsidR="00B86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указанное в пункте 9 настоящего Порядка, должно содержать: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а) фамилию, имя, отчество(последнее - при наличии) лица, замещающего муниципальную должность, в отношении которого принято решение;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б) наименование муниципальной</w:t>
      </w:r>
      <w:r w:rsidR="00B864BE">
        <w:rPr>
          <w:rFonts w:ascii="Times New Roman" w:hAnsi="Times New Roman" w:cs="Times New Roman"/>
          <w:sz w:val="24"/>
          <w:szCs w:val="24"/>
        </w:rPr>
        <w:t xml:space="preserve"> </w:t>
      </w:r>
      <w:r w:rsidRPr="00BA74D7">
        <w:rPr>
          <w:rFonts w:ascii="Times New Roman" w:hAnsi="Times New Roman" w:cs="Times New Roman"/>
          <w:sz w:val="24"/>
          <w:szCs w:val="24"/>
        </w:rPr>
        <w:t>должности лица, в отношении которого принято решение;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в) реквизиты информации Губернатора Новосибирской области, указанной в пункте 3 настоящего Порядка;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г) конкретную меру ответственности с обоснованием ее применения и указанием на основания–часть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д) срок действия меры ответственности (при наличии).</w:t>
      </w:r>
    </w:p>
    <w:p w:rsidR="00461875" w:rsidRPr="00BA74D7" w:rsidRDefault="00461875" w:rsidP="00B864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 xml:space="preserve">11. Копия решения Совета депутатов </w:t>
      </w:r>
      <w:r w:rsidR="008811ED">
        <w:rPr>
          <w:rFonts w:ascii="Times New Roman" w:hAnsi="Times New Roman" w:cs="Times New Roman"/>
          <w:sz w:val="24"/>
          <w:szCs w:val="24"/>
        </w:rPr>
        <w:t>Новотроицкого</w:t>
      </w:r>
      <w:r w:rsidR="00B864BE" w:rsidRPr="00BA74D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1) направляется Губернатору Новосибирской области</w:t>
      </w:r>
      <w:r w:rsidRPr="00BA74D7">
        <w:rPr>
          <w:rFonts w:ascii="Times New Roman" w:hAnsi="Times New Roman" w:cs="Times New Roman"/>
          <w:sz w:val="24"/>
          <w:szCs w:val="24"/>
        </w:rPr>
        <w:noBreakHyphen/>
        <w:t>в течение пяти рабочих дней со дня его принятия;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t>2) вручается под роспись лицу, замещающему муниципальную должность</w:t>
      </w:r>
      <w:r w:rsidRPr="00BA74D7">
        <w:rPr>
          <w:rFonts w:ascii="Times New Roman" w:hAnsi="Times New Roman" w:cs="Times New Roman"/>
          <w:sz w:val="24"/>
          <w:szCs w:val="24"/>
        </w:rPr>
        <w:noBreakHyphen/>
        <w:t xml:space="preserve"> в течение трех рабочих дней со дня его принятия;</w:t>
      </w:r>
    </w:p>
    <w:p w:rsidR="00461875" w:rsidRPr="00BA74D7" w:rsidRDefault="00461875" w:rsidP="0046187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4D7">
        <w:rPr>
          <w:rFonts w:ascii="Times New Roman" w:hAnsi="Times New Roman" w:cs="Times New Roman"/>
          <w:sz w:val="24"/>
          <w:szCs w:val="24"/>
        </w:rPr>
        <w:lastRenderedPageBreak/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2C2B6F" w:rsidRPr="00BA74D7" w:rsidRDefault="002C2B6F">
      <w:pPr>
        <w:rPr>
          <w:sz w:val="24"/>
          <w:szCs w:val="24"/>
        </w:rPr>
      </w:pPr>
    </w:p>
    <w:sectPr w:rsidR="002C2B6F" w:rsidRPr="00BA74D7" w:rsidSect="00B0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638" w:rsidRDefault="00054638" w:rsidP="00461875">
      <w:pPr>
        <w:spacing w:after="0" w:line="240" w:lineRule="auto"/>
      </w:pPr>
      <w:r>
        <w:separator/>
      </w:r>
    </w:p>
  </w:endnote>
  <w:endnote w:type="continuationSeparator" w:id="1">
    <w:p w:rsidR="00054638" w:rsidRDefault="00054638" w:rsidP="0046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638" w:rsidRDefault="00054638" w:rsidP="00461875">
      <w:pPr>
        <w:spacing w:after="0" w:line="240" w:lineRule="auto"/>
      </w:pPr>
      <w:r>
        <w:separator/>
      </w:r>
    </w:p>
  </w:footnote>
  <w:footnote w:type="continuationSeparator" w:id="1">
    <w:p w:rsidR="00054638" w:rsidRDefault="00054638" w:rsidP="00461875">
      <w:pPr>
        <w:spacing w:after="0" w:line="240" w:lineRule="auto"/>
      </w:pPr>
      <w:r>
        <w:continuationSeparator/>
      </w:r>
    </w:p>
  </w:footnote>
  <w:footnote w:id="2">
    <w:p w:rsidR="00461875" w:rsidRDefault="00461875" w:rsidP="00461875">
      <w:pPr>
        <w:pStyle w:val="a3"/>
        <w:ind w:firstLine="709"/>
        <w:jc w:val="both"/>
      </w:pPr>
    </w:p>
  </w:footnote>
  <w:footnote w:id="3">
    <w:p w:rsidR="00461875" w:rsidRPr="00EA082B" w:rsidRDefault="00461875" w:rsidP="00461875">
      <w:pPr>
        <w:pStyle w:val="a3"/>
        <w:ind w:firstLine="709"/>
        <w:jc w:val="both"/>
      </w:pPr>
    </w:p>
  </w:footnote>
  <w:footnote w:id="4">
    <w:p w:rsidR="00461875" w:rsidRPr="00F0322F" w:rsidRDefault="00461875" w:rsidP="008811ED">
      <w:pPr>
        <w:pStyle w:val="a3"/>
        <w:jc w:val="both"/>
      </w:pPr>
    </w:p>
  </w:footnote>
  <w:footnote w:id="5">
    <w:p w:rsidR="00461875" w:rsidRPr="00987E4E" w:rsidRDefault="00461875" w:rsidP="008811ED">
      <w:pPr>
        <w:pStyle w:val="a3"/>
        <w:jc w:val="both"/>
      </w:pPr>
    </w:p>
  </w:footnote>
  <w:footnote w:id="6">
    <w:p w:rsidR="00461875" w:rsidRPr="0076678A" w:rsidRDefault="00461875" w:rsidP="008811ED">
      <w:pPr>
        <w:pStyle w:val="a3"/>
        <w:jc w:val="both"/>
      </w:pPr>
    </w:p>
  </w:footnote>
  <w:footnote w:id="7">
    <w:p w:rsidR="00461875" w:rsidRPr="0076678A" w:rsidRDefault="00461875" w:rsidP="008811E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875"/>
    <w:rsid w:val="00054638"/>
    <w:rsid w:val="002C2B6F"/>
    <w:rsid w:val="00461875"/>
    <w:rsid w:val="008263C9"/>
    <w:rsid w:val="008811ED"/>
    <w:rsid w:val="00B059CF"/>
    <w:rsid w:val="00B864BE"/>
    <w:rsid w:val="00B94C3F"/>
    <w:rsid w:val="00BA74D7"/>
    <w:rsid w:val="00CE509E"/>
    <w:rsid w:val="00DE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87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61875"/>
    <w:rPr>
      <w:vertAlign w:val="superscript"/>
    </w:rPr>
  </w:style>
  <w:style w:type="paragraph" w:styleId="a6">
    <w:name w:val="No Spacing"/>
    <w:uiPriority w:val="1"/>
    <w:qFormat/>
    <w:rsid w:val="008263C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8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11ED"/>
  </w:style>
  <w:style w:type="paragraph" w:styleId="a9">
    <w:name w:val="footer"/>
    <w:basedOn w:val="a"/>
    <w:link w:val="aa"/>
    <w:uiPriority w:val="99"/>
    <w:semiHidden/>
    <w:unhideWhenUsed/>
    <w:rsid w:val="0088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456788</dc:creator>
  <cp:lastModifiedBy>адм</cp:lastModifiedBy>
  <cp:revision>2</cp:revision>
  <cp:lastPrinted>2020-10-29T02:27:00Z</cp:lastPrinted>
  <dcterms:created xsi:type="dcterms:W3CDTF">2020-10-29T02:32:00Z</dcterms:created>
  <dcterms:modified xsi:type="dcterms:W3CDTF">2020-10-29T02:32:00Z</dcterms:modified>
</cp:coreProperties>
</file>