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A1" w:rsidRPr="00914AA1" w:rsidRDefault="00914AA1" w:rsidP="00914A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AA1">
        <w:rPr>
          <w:rFonts w:ascii="Times New Roman" w:eastAsia="Times New Roman" w:hAnsi="Times New Roman" w:cs="Times New Roman"/>
          <w:sz w:val="24"/>
          <w:szCs w:val="24"/>
        </w:rPr>
        <w:t>администрация Новотроицкого сельсовета</w:t>
      </w:r>
    </w:p>
    <w:p w:rsidR="00914AA1" w:rsidRPr="00914AA1" w:rsidRDefault="00914AA1" w:rsidP="00914A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AA1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914AA1" w:rsidRPr="00914AA1" w:rsidRDefault="00914AA1" w:rsidP="00914A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AA1" w:rsidRPr="00DF0D83" w:rsidRDefault="00914AA1" w:rsidP="00914A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D8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14AA1" w:rsidRPr="00914AA1" w:rsidRDefault="00DF0D83" w:rsidP="00914A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D83">
        <w:rPr>
          <w:rFonts w:ascii="Times New Roman" w:eastAsia="Times New Roman" w:hAnsi="Times New Roman" w:cs="Times New Roman"/>
          <w:sz w:val="24"/>
          <w:szCs w:val="24"/>
        </w:rPr>
        <w:t>20.04</w:t>
      </w:r>
      <w:r w:rsidR="00914AA1" w:rsidRPr="00DF0D83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DF0D83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914AA1" w:rsidRPr="00DF0D83">
        <w:rPr>
          <w:rFonts w:ascii="Times New Roman" w:eastAsia="Times New Roman" w:hAnsi="Times New Roman" w:cs="Times New Roman"/>
          <w:sz w:val="24"/>
          <w:szCs w:val="24"/>
        </w:rPr>
        <w:t xml:space="preserve">год                                                                                                              № </w:t>
      </w:r>
      <w:r w:rsidR="001555E3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914AA1" w:rsidRPr="00914AA1" w:rsidRDefault="00914AA1" w:rsidP="00914A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AA1">
        <w:rPr>
          <w:rFonts w:ascii="Times New Roman" w:eastAsia="Times New Roman" w:hAnsi="Times New Roman" w:cs="Times New Roman"/>
          <w:sz w:val="24"/>
          <w:szCs w:val="24"/>
        </w:rPr>
        <w:t>с.Новотроицк</w:t>
      </w:r>
    </w:p>
    <w:p w:rsidR="00914AA1" w:rsidRPr="00914AA1" w:rsidRDefault="00914AA1" w:rsidP="00914AA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4AA1" w:rsidRPr="00914AA1" w:rsidRDefault="00914AA1" w:rsidP="00914AA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4AA1">
        <w:rPr>
          <w:rFonts w:ascii="Times New Roman" w:eastAsia="Times New Roman" w:hAnsi="Times New Roman" w:cs="Times New Roman"/>
          <w:i/>
          <w:sz w:val="24"/>
          <w:szCs w:val="24"/>
        </w:rPr>
        <w:t xml:space="preserve">О внесении изменений в  постановление администрации </w:t>
      </w:r>
    </w:p>
    <w:p w:rsidR="00914AA1" w:rsidRPr="00914AA1" w:rsidRDefault="00914AA1" w:rsidP="00914AA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Новотроицкого</w:t>
      </w:r>
      <w:r w:rsidRPr="00914AA1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сельсовета  Татарского района Новосибирской области 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27.11.2017 года </w:t>
      </w:r>
      <w:r w:rsidRPr="00914AA1">
        <w:rPr>
          <w:rFonts w:ascii="Times New Roman" w:eastAsia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63</w:t>
      </w:r>
      <w:r w:rsidRPr="00914AA1">
        <w:rPr>
          <w:rFonts w:ascii="Times New Roman" w:eastAsia="Times New Roman" w:hAnsi="Times New Roman" w:cs="Times New Roman"/>
          <w:i/>
          <w:sz w:val="24"/>
          <w:szCs w:val="24"/>
        </w:rPr>
        <w:t xml:space="preserve"> «Об утверждении</w:t>
      </w:r>
      <w:r w:rsidRPr="00914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AA1">
        <w:rPr>
          <w:rFonts w:ascii="Times New Roman" w:eastAsia="Times New Roman" w:hAnsi="Times New Roman" w:cs="Times New Roman"/>
          <w:i/>
          <w:sz w:val="24"/>
          <w:szCs w:val="24"/>
        </w:rPr>
        <w:t>Требований к порядку разработки и принятия правовых актов о нормировании в сфере закупок  для обеспечения муниципальных нужд, содержанию указанных актов и обеспечению их исполнения».</w:t>
      </w:r>
    </w:p>
    <w:p w:rsidR="00914AA1" w:rsidRPr="00914AA1" w:rsidRDefault="00914AA1" w:rsidP="00914AA1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14AA1" w:rsidRP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AA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6" w:history="1">
        <w:r w:rsidRPr="00914A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14AA1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18.05.2015 № 476 (в ред. Постановления Правительства РФ от 18.07.2019 N 922)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914AA1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постановляю:</w:t>
      </w:r>
    </w:p>
    <w:p w:rsidR="00914AA1" w:rsidRP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AA1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 в  постановление администрации </w:t>
      </w:r>
    </w:p>
    <w:p w:rsidR="00914AA1" w:rsidRP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914AA1">
        <w:rPr>
          <w:rFonts w:ascii="Times New Roman" w:hAnsi="Times New Roman" w:cs="Times New Roman"/>
          <w:sz w:val="24"/>
          <w:szCs w:val="24"/>
        </w:rPr>
        <w:t xml:space="preserve"> сельсовета  Татарского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27.11.2017 года</w:t>
      </w:r>
      <w:r w:rsidRPr="00914AA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914AA1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 закупок  для обеспечения муниципальных нужд, содержанию указанных актов и обеспечению их исполнения»:</w:t>
      </w:r>
    </w:p>
    <w:p w:rsidR="00914AA1" w:rsidRP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AA1">
        <w:rPr>
          <w:rFonts w:ascii="Times New Roman" w:hAnsi="Times New Roman" w:cs="Times New Roman"/>
          <w:sz w:val="24"/>
          <w:szCs w:val="24"/>
        </w:rPr>
        <w:t>1.1. Пункт 24 Требований к порядку разработки и принятия правовых актов о нормировании в сфере закупок  для обеспечения муниципальных нужд, содержанию указанных актов и обеспечению их исполнения, изложить в следующей редакции:</w:t>
      </w:r>
    </w:p>
    <w:p w:rsidR="00914AA1" w:rsidRPr="00914AA1" w:rsidRDefault="00914AA1" w:rsidP="00914A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AA1">
        <w:rPr>
          <w:rFonts w:ascii="Times New Roman" w:hAnsi="Times New Roman" w:cs="Times New Roman"/>
          <w:sz w:val="24"/>
          <w:szCs w:val="24"/>
        </w:rPr>
        <w:t>«24.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процессе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муниципальными органами,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услуг).»</w:t>
      </w:r>
    </w:p>
    <w:p w:rsidR="00914AA1" w:rsidRP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AA1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 в газете «</w:t>
      </w:r>
      <w:r>
        <w:rPr>
          <w:rFonts w:ascii="Times New Roman" w:hAnsi="Times New Roman" w:cs="Times New Roman"/>
          <w:sz w:val="24"/>
          <w:szCs w:val="24"/>
        </w:rPr>
        <w:t xml:space="preserve">Новотроицкий </w:t>
      </w:r>
      <w:r w:rsidRPr="00914AA1">
        <w:rPr>
          <w:rFonts w:ascii="Times New Roman" w:hAnsi="Times New Roman" w:cs="Times New Roman"/>
          <w:sz w:val="24"/>
          <w:szCs w:val="24"/>
        </w:rPr>
        <w:t xml:space="preserve">вестник» и </w:t>
      </w:r>
      <w:r w:rsidRPr="00914AA1">
        <w:rPr>
          <w:rFonts w:ascii="Times New Roman" w:hAnsi="Times New Roman" w:cs="Times New Roman"/>
          <w:sz w:val="24"/>
          <w:szCs w:val="24"/>
          <w:u w:val="single"/>
        </w:rPr>
        <w:t>разместить в Единой информационной системе в сфере закупок (www.zakupki.gov.ru).</w:t>
      </w:r>
    </w:p>
    <w:p w:rsid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AA1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опубликования.</w:t>
      </w:r>
    </w:p>
    <w:p w:rsid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AA1" w:rsidRPr="00914AA1" w:rsidRDefault="00914AA1" w:rsidP="00914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Новотроицкого сельсовета                                                 С.В.Новиков</w:t>
      </w:r>
    </w:p>
    <w:p w:rsidR="00CD6093" w:rsidRPr="00914AA1" w:rsidRDefault="00CD6093" w:rsidP="00914A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6093" w:rsidRPr="00914AA1" w:rsidSect="00AC607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B6" w:rsidRDefault="005A04B6" w:rsidP="00796D70">
      <w:pPr>
        <w:spacing w:after="0" w:line="240" w:lineRule="auto"/>
      </w:pPr>
      <w:r>
        <w:separator/>
      </w:r>
    </w:p>
  </w:endnote>
  <w:endnote w:type="continuationSeparator" w:id="1">
    <w:p w:rsidR="005A04B6" w:rsidRDefault="005A04B6" w:rsidP="0079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B6" w:rsidRDefault="005A04B6" w:rsidP="00796D70">
      <w:pPr>
        <w:spacing w:after="0" w:line="240" w:lineRule="auto"/>
      </w:pPr>
      <w:r>
        <w:separator/>
      </w:r>
    </w:p>
  </w:footnote>
  <w:footnote w:type="continuationSeparator" w:id="1">
    <w:p w:rsidR="005A04B6" w:rsidRDefault="005A04B6" w:rsidP="0079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796D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60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86D" w:rsidRDefault="005A04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796D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60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AA1">
      <w:rPr>
        <w:rStyle w:val="a5"/>
        <w:noProof/>
      </w:rPr>
      <w:t>2</w:t>
    </w:r>
    <w:r>
      <w:rPr>
        <w:rStyle w:val="a5"/>
      </w:rPr>
      <w:fldChar w:fldCharType="end"/>
    </w:r>
  </w:p>
  <w:p w:rsidR="00FB086D" w:rsidRDefault="005A04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AA1"/>
    <w:rsid w:val="001555E3"/>
    <w:rsid w:val="005A04B6"/>
    <w:rsid w:val="00796D70"/>
    <w:rsid w:val="00914AA1"/>
    <w:rsid w:val="00CD6093"/>
    <w:rsid w:val="00DF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A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14A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1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83BD705E52FE7778B63862F602F752080482808CF2876CC61E4E9863955BC56B32D82CC3755578DE02BEF373s7E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2020-04-22T04:57:00Z</cp:lastPrinted>
  <dcterms:created xsi:type="dcterms:W3CDTF">2020-04-20T08:11:00Z</dcterms:created>
  <dcterms:modified xsi:type="dcterms:W3CDTF">2020-04-22T04:57:00Z</dcterms:modified>
</cp:coreProperties>
</file>