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C" w:rsidRPr="009E579C" w:rsidRDefault="009E579C" w:rsidP="009E5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79C">
        <w:rPr>
          <w:rFonts w:ascii="Times New Roman" w:hAnsi="Times New Roman" w:cs="Times New Roman"/>
          <w:sz w:val="28"/>
          <w:szCs w:val="28"/>
        </w:rPr>
        <w:t>АДМИНИСТРАЦИЯ НОВОТРОИЦКОГО СЕЛЬСОВЕТА</w:t>
      </w:r>
    </w:p>
    <w:p w:rsidR="009E579C" w:rsidRPr="009E579C" w:rsidRDefault="009E579C" w:rsidP="009E5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79C">
        <w:rPr>
          <w:rFonts w:ascii="Times New Roman" w:hAnsi="Times New Roman" w:cs="Times New Roman"/>
          <w:sz w:val="28"/>
          <w:szCs w:val="28"/>
        </w:rPr>
        <w:t>ТАТАРСКОГО РАЙОНА НОВОСИБИРСКОЙ ОБЛАСТИ</w:t>
      </w:r>
    </w:p>
    <w:p w:rsidR="009E579C" w:rsidRPr="009E579C" w:rsidRDefault="009E579C" w:rsidP="009E5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79C" w:rsidRPr="009E579C" w:rsidRDefault="009E579C" w:rsidP="009E5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79C" w:rsidRPr="009E579C" w:rsidRDefault="009E579C" w:rsidP="009E5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79C" w:rsidRPr="009E579C" w:rsidRDefault="009E579C" w:rsidP="009E5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79C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9E579C" w:rsidRPr="009E579C" w:rsidRDefault="009E579C" w:rsidP="009E5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79C">
        <w:rPr>
          <w:rFonts w:ascii="Times New Roman" w:hAnsi="Times New Roman" w:cs="Times New Roman"/>
          <w:sz w:val="28"/>
          <w:szCs w:val="28"/>
        </w:rPr>
        <w:t>06.12.2017 года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A6B">
        <w:rPr>
          <w:rFonts w:ascii="Times New Roman" w:hAnsi="Times New Roman" w:cs="Times New Roman"/>
          <w:sz w:val="28"/>
          <w:szCs w:val="28"/>
        </w:rPr>
        <w:t>28</w:t>
      </w:r>
    </w:p>
    <w:p w:rsidR="009E579C" w:rsidRPr="009E579C" w:rsidRDefault="009E579C" w:rsidP="009E5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79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E579C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9E579C">
        <w:rPr>
          <w:rFonts w:ascii="Times New Roman" w:hAnsi="Times New Roman" w:cs="Times New Roman"/>
          <w:sz w:val="28"/>
          <w:szCs w:val="28"/>
        </w:rPr>
        <w:t>овотроицк</w:t>
      </w:r>
    </w:p>
    <w:p w:rsidR="009E579C" w:rsidRPr="009E579C" w:rsidRDefault="009E579C" w:rsidP="009E5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79C" w:rsidRPr="009E579C" w:rsidRDefault="009E579C" w:rsidP="009E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9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9E579C">
        <w:rPr>
          <w:rFonts w:ascii="Times New Roman" w:hAnsi="Times New Roman" w:cs="Times New Roman"/>
          <w:sz w:val="28"/>
          <w:szCs w:val="28"/>
        </w:rPr>
        <w:t>В целях осуществления полномочий Новотроицкого сельсовета Татарского района в области использования и осуществления дорожной деятельности в отношении автомобильных дорог местного значения в границах Новотроицкого сельсовета, в соответствии со статьями 8, 13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14 Федерального закона</w:t>
      </w:r>
      <w:proofErr w:type="gramEnd"/>
      <w:r w:rsidRPr="009E579C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Приказом Министерства транспорта Российской Федерации от 07.02.2007 № 9186 «Об утверждении правил присвоения автомобильным дорогам идентификационных номеров», Уставом  Новотроицкого сельсовета:</w:t>
      </w:r>
    </w:p>
    <w:p w:rsidR="009E579C" w:rsidRPr="009E579C" w:rsidRDefault="009E579C" w:rsidP="009E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79C" w:rsidRPr="009E579C" w:rsidRDefault="009E579C" w:rsidP="009E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9C">
        <w:rPr>
          <w:rFonts w:ascii="Times New Roman" w:hAnsi="Times New Roman" w:cs="Times New Roman"/>
          <w:b/>
        </w:rPr>
        <w:t>1.</w:t>
      </w:r>
      <w:r w:rsidRPr="009E579C">
        <w:rPr>
          <w:rFonts w:ascii="Times New Roman" w:hAnsi="Times New Roman" w:cs="Times New Roman"/>
          <w:sz w:val="28"/>
          <w:szCs w:val="28"/>
        </w:rPr>
        <w:t xml:space="preserve"> Главному бухгалтеру администрации Новотроицкого сельсовета (</w:t>
      </w:r>
      <w:proofErr w:type="spellStart"/>
      <w:r w:rsidRPr="009E579C">
        <w:rPr>
          <w:rFonts w:ascii="Times New Roman" w:hAnsi="Times New Roman" w:cs="Times New Roman"/>
          <w:sz w:val="28"/>
          <w:szCs w:val="28"/>
        </w:rPr>
        <w:t>Теремецкой</w:t>
      </w:r>
      <w:proofErr w:type="spellEnd"/>
      <w:r w:rsidRPr="009E579C">
        <w:rPr>
          <w:rFonts w:ascii="Times New Roman" w:hAnsi="Times New Roman" w:cs="Times New Roman"/>
          <w:sz w:val="28"/>
          <w:szCs w:val="28"/>
        </w:rPr>
        <w:t xml:space="preserve"> Г.М.) осуществить бюджетный учёт автомобильных дорог, указанных в приложении к настоящему постановлению.</w:t>
      </w:r>
    </w:p>
    <w:p w:rsidR="009E579C" w:rsidRPr="009E579C" w:rsidRDefault="009E579C" w:rsidP="009E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79C" w:rsidRPr="009E579C" w:rsidRDefault="009E579C" w:rsidP="009E579C">
      <w:pPr>
        <w:spacing w:after="0"/>
        <w:jc w:val="both"/>
        <w:rPr>
          <w:rFonts w:ascii="Times New Roman" w:hAnsi="Times New Roman" w:cs="Times New Roman"/>
        </w:rPr>
      </w:pPr>
      <w:r w:rsidRPr="009E579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E57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E579C">
        <w:rPr>
          <w:rFonts w:ascii="Times New Roman" w:hAnsi="Times New Roman" w:cs="Times New Roman"/>
          <w:sz w:val="28"/>
          <w:szCs w:val="28"/>
        </w:rPr>
        <w:t xml:space="preserve"> исполнением данного распоряжения оставляю за собой.</w:t>
      </w:r>
    </w:p>
    <w:p w:rsidR="009E579C" w:rsidRPr="009E579C" w:rsidRDefault="009E579C" w:rsidP="009E579C">
      <w:pPr>
        <w:spacing w:after="0"/>
        <w:rPr>
          <w:rFonts w:ascii="Times New Roman" w:hAnsi="Times New Roman" w:cs="Times New Roman"/>
        </w:rPr>
      </w:pPr>
    </w:p>
    <w:p w:rsidR="009E579C" w:rsidRPr="009E579C" w:rsidRDefault="009E579C" w:rsidP="009E579C">
      <w:pPr>
        <w:spacing w:after="0"/>
        <w:rPr>
          <w:rFonts w:ascii="Times New Roman" w:hAnsi="Times New Roman" w:cs="Times New Roman"/>
        </w:rPr>
      </w:pPr>
    </w:p>
    <w:p w:rsidR="009E579C" w:rsidRPr="009E579C" w:rsidRDefault="009E579C" w:rsidP="009E57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79C" w:rsidRPr="009E579C" w:rsidRDefault="009E579C" w:rsidP="009E57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79C">
        <w:rPr>
          <w:rFonts w:ascii="Times New Roman" w:hAnsi="Times New Roman" w:cs="Times New Roman"/>
          <w:sz w:val="28"/>
          <w:szCs w:val="28"/>
        </w:rPr>
        <w:t>Глава Новотроицкого сельсовета                                                Л.А.Васильева</w:t>
      </w:r>
    </w:p>
    <w:p w:rsidR="00000000" w:rsidRDefault="00383A6B" w:rsidP="009E579C">
      <w:pPr>
        <w:spacing w:after="0"/>
      </w:pPr>
    </w:p>
    <w:p w:rsidR="009E579C" w:rsidRDefault="009E579C" w:rsidP="009E579C">
      <w:pPr>
        <w:spacing w:after="0"/>
      </w:pPr>
    </w:p>
    <w:p w:rsidR="009E579C" w:rsidRDefault="009E579C" w:rsidP="009E579C">
      <w:pPr>
        <w:spacing w:after="0"/>
      </w:pPr>
    </w:p>
    <w:p w:rsidR="009E579C" w:rsidRDefault="009E579C" w:rsidP="009E579C">
      <w:pPr>
        <w:spacing w:after="0"/>
      </w:pPr>
    </w:p>
    <w:p w:rsidR="009E579C" w:rsidRDefault="009E579C" w:rsidP="009E579C">
      <w:pPr>
        <w:spacing w:after="0"/>
      </w:pPr>
    </w:p>
    <w:p w:rsidR="009E579C" w:rsidRDefault="009E579C" w:rsidP="009E579C">
      <w:pPr>
        <w:spacing w:after="0"/>
      </w:pPr>
    </w:p>
    <w:p w:rsidR="009E579C" w:rsidRDefault="009E579C" w:rsidP="009E579C">
      <w:pPr>
        <w:spacing w:after="0"/>
      </w:pPr>
    </w:p>
    <w:p w:rsidR="009E579C" w:rsidRDefault="009E579C" w:rsidP="009E579C">
      <w:pPr>
        <w:spacing w:after="0"/>
      </w:pPr>
    </w:p>
    <w:p w:rsidR="009E579C" w:rsidRDefault="009E579C" w:rsidP="009E579C">
      <w:pPr>
        <w:spacing w:after="0"/>
      </w:pPr>
    </w:p>
    <w:p w:rsidR="009E579C" w:rsidRDefault="009E579C" w:rsidP="009E579C">
      <w:pPr>
        <w:spacing w:after="0"/>
      </w:pPr>
    </w:p>
    <w:p w:rsidR="009E579C" w:rsidRDefault="00383A6B" w:rsidP="003F6312">
      <w:pPr>
        <w:spacing w:after="0"/>
        <w:jc w:val="right"/>
      </w:pPr>
      <w:r>
        <w:lastRenderedPageBreak/>
        <w:t>Приложение к</w:t>
      </w:r>
      <w:r w:rsidR="009E579C">
        <w:t xml:space="preserve"> распоряжению</w:t>
      </w:r>
    </w:p>
    <w:p w:rsidR="009E579C" w:rsidRDefault="003F6312" w:rsidP="003F6312">
      <w:pPr>
        <w:spacing w:after="0"/>
        <w:jc w:val="right"/>
      </w:pPr>
      <w:r>
        <w:t>а</w:t>
      </w:r>
      <w:r w:rsidR="009E579C">
        <w:t>дминистрации Новотроицкого</w:t>
      </w:r>
    </w:p>
    <w:p w:rsidR="003F6312" w:rsidRDefault="003F6312" w:rsidP="003F6312">
      <w:pPr>
        <w:spacing w:after="0"/>
        <w:jc w:val="right"/>
      </w:pPr>
      <w:r>
        <w:t>сельсовета Татарского района</w:t>
      </w:r>
    </w:p>
    <w:p w:rsidR="003F6312" w:rsidRDefault="003F6312" w:rsidP="003F6312">
      <w:pPr>
        <w:spacing w:after="0"/>
        <w:jc w:val="right"/>
      </w:pPr>
      <w:r>
        <w:t>Новосибирской области</w:t>
      </w:r>
    </w:p>
    <w:p w:rsidR="003F6312" w:rsidRDefault="003F6312" w:rsidP="003F6312">
      <w:pPr>
        <w:spacing w:after="0"/>
        <w:jc w:val="right"/>
      </w:pPr>
      <w:r>
        <w:t>От 06.12.2017 года №</w:t>
      </w:r>
      <w:r w:rsidR="00383A6B">
        <w:t>28</w:t>
      </w:r>
    </w:p>
    <w:p w:rsidR="003F6312" w:rsidRDefault="003F6312" w:rsidP="003F6312">
      <w:pPr>
        <w:spacing w:after="0"/>
        <w:jc w:val="right"/>
      </w:pPr>
    </w:p>
    <w:tbl>
      <w:tblPr>
        <w:tblStyle w:val="a3"/>
        <w:tblW w:w="0" w:type="auto"/>
        <w:tblLook w:val="04A0"/>
      </w:tblPr>
      <w:tblGrid>
        <w:gridCol w:w="675"/>
        <w:gridCol w:w="2552"/>
        <w:gridCol w:w="2693"/>
        <w:gridCol w:w="1736"/>
        <w:gridCol w:w="1915"/>
      </w:tblGrid>
      <w:tr w:rsidR="003F6312" w:rsidTr="003F6312">
        <w:tc>
          <w:tcPr>
            <w:tcW w:w="675" w:type="dxa"/>
          </w:tcPr>
          <w:p w:rsidR="003F6312" w:rsidRDefault="003F6312" w:rsidP="003F6312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2" w:type="dxa"/>
          </w:tcPr>
          <w:p w:rsidR="003F6312" w:rsidRDefault="003F6312" w:rsidP="003F6312">
            <w:r>
              <w:t>Наименование</w:t>
            </w:r>
          </w:p>
        </w:tc>
        <w:tc>
          <w:tcPr>
            <w:tcW w:w="2693" w:type="dxa"/>
          </w:tcPr>
          <w:p w:rsidR="003F6312" w:rsidRDefault="003F6312" w:rsidP="003F6312">
            <w:r>
              <w:t>Адрес местоположения</w:t>
            </w:r>
          </w:p>
        </w:tc>
        <w:tc>
          <w:tcPr>
            <w:tcW w:w="1736" w:type="dxa"/>
          </w:tcPr>
          <w:p w:rsidR="003F6312" w:rsidRDefault="003F6312" w:rsidP="003F6312">
            <w:r>
              <w:t>Протяженность (м)</w:t>
            </w:r>
          </w:p>
        </w:tc>
        <w:tc>
          <w:tcPr>
            <w:tcW w:w="1915" w:type="dxa"/>
          </w:tcPr>
          <w:p w:rsidR="003F6312" w:rsidRDefault="003F6312" w:rsidP="003F6312">
            <w:r>
              <w:t>Кадастровый номер</w:t>
            </w:r>
          </w:p>
        </w:tc>
      </w:tr>
      <w:tr w:rsidR="003F6312" w:rsidTr="003F6312">
        <w:tc>
          <w:tcPr>
            <w:tcW w:w="675" w:type="dxa"/>
          </w:tcPr>
          <w:p w:rsidR="003F6312" w:rsidRDefault="003F6312" w:rsidP="003F6312">
            <w:r>
              <w:t>1</w:t>
            </w:r>
          </w:p>
        </w:tc>
        <w:tc>
          <w:tcPr>
            <w:tcW w:w="2552" w:type="dxa"/>
          </w:tcPr>
          <w:p w:rsidR="003F6312" w:rsidRDefault="003F6312" w:rsidP="003F6312">
            <w:r>
              <w:t>Сооружение дорожного транспорта</w:t>
            </w:r>
          </w:p>
        </w:tc>
        <w:tc>
          <w:tcPr>
            <w:tcW w:w="2693" w:type="dxa"/>
          </w:tcPr>
          <w:p w:rsidR="003F6312" w:rsidRDefault="003F6312" w:rsidP="003F6312">
            <w:r>
              <w:t>НСО, Татарский район, с</w:t>
            </w:r>
            <w:proofErr w:type="gramStart"/>
            <w:r>
              <w:t>.Н</w:t>
            </w:r>
            <w:proofErr w:type="gramEnd"/>
            <w:r>
              <w:t>овотроицк, ул.Зеленая, 1б</w:t>
            </w:r>
          </w:p>
        </w:tc>
        <w:tc>
          <w:tcPr>
            <w:tcW w:w="1736" w:type="dxa"/>
          </w:tcPr>
          <w:p w:rsidR="003F6312" w:rsidRDefault="003F6312" w:rsidP="003F6312">
            <w:r>
              <w:t>206</w:t>
            </w:r>
          </w:p>
        </w:tc>
        <w:tc>
          <w:tcPr>
            <w:tcW w:w="1915" w:type="dxa"/>
          </w:tcPr>
          <w:p w:rsidR="003F6312" w:rsidRDefault="003F6312" w:rsidP="003F6312">
            <w:r>
              <w:t>54:23:021001:317</w:t>
            </w:r>
          </w:p>
        </w:tc>
      </w:tr>
      <w:tr w:rsidR="003F6312" w:rsidTr="003F6312">
        <w:tc>
          <w:tcPr>
            <w:tcW w:w="675" w:type="dxa"/>
          </w:tcPr>
          <w:p w:rsidR="003F6312" w:rsidRDefault="003F6312" w:rsidP="003F6312">
            <w:r>
              <w:t>2</w:t>
            </w:r>
          </w:p>
        </w:tc>
        <w:tc>
          <w:tcPr>
            <w:tcW w:w="2552" w:type="dxa"/>
          </w:tcPr>
          <w:p w:rsidR="003F6312" w:rsidRDefault="003F6312" w:rsidP="003F6312">
            <w:r>
              <w:t>Сооружение дорожного транспорта</w:t>
            </w:r>
          </w:p>
        </w:tc>
        <w:tc>
          <w:tcPr>
            <w:tcW w:w="2693" w:type="dxa"/>
          </w:tcPr>
          <w:p w:rsidR="003F6312" w:rsidRDefault="003F6312" w:rsidP="003F6312">
            <w:r>
              <w:t>НСО, Татарский район, с</w:t>
            </w:r>
            <w:proofErr w:type="gramStart"/>
            <w:r>
              <w:t>.Н</w:t>
            </w:r>
            <w:proofErr w:type="gramEnd"/>
            <w:r>
              <w:t>овотроицк, ул.Озерная,1б</w:t>
            </w:r>
          </w:p>
        </w:tc>
        <w:tc>
          <w:tcPr>
            <w:tcW w:w="1736" w:type="dxa"/>
          </w:tcPr>
          <w:p w:rsidR="003F6312" w:rsidRDefault="003F6312" w:rsidP="003F6312">
            <w:r>
              <w:t>219</w:t>
            </w:r>
          </w:p>
        </w:tc>
        <w:tc>
          <w:tcPr>
            <w:tcW w:w="1915" w:type="dxa"/>
          </w:tcPr>
          <w:p w:rsidR="003F6312" w:rsidRDefault="003F6312" w:rsidP="003F6312">
            <w:r>
              <w:t>54:23:021001:316</w:t>
            </w:r>
          </w:p>
        </w:tc>
      </w:tr>
      <w:tr w:rsidR="003F6312" w:rsidTr="003F6312">
        <w:tc>
          <w:tcPr>
            <w:tcW w:w="675" w:type="dxa"/>
          </w:tcPr>
          <w:p w:rsidR="003F6312" w:rsidRDefault="003F6312" w:rsidP="003F6312">
            <w:r>
              <w:t>3</w:t>
            </w:r>
          </w:p>
        </w:tc>
        <w:tc>
          <w:tcPr>
            <w:tcW w:w="2552" w:type="dxa"/>
          </w:tcPr>
          <w:p w:rsidR="003F6312" w:rsidRDefault="003F6312" w:rsidP="003F6312">
            <w:r>
              <w:t>Сооружение дорожного транспорта</w:t>
            </w:r>
          </w:p>
        </w:tc>
        <w:tc>
          <w:tcPr>
            <w:tcW w:w="2693" w:type="dxa"/>
          </w:tcPr>
          <w:p w:rsidR="003F6312" w:rsidRDefault="003F6312" w:rsidP="003F6312">
            <w:r>
              <w:t>НСО, Татарский район, с</w:t>
            </w:r>
            <w:proofErr w:type="gramStart"/>
            <w:r>
              <w:t>.Н</w:t>
            </w:r>
            <w:proofErr w:type="gramEnd"/>
            <w:r>
              <w:t>овотроицк, ул.Центральная, 17б</w:t>
            </w:r>
          </w:p>
        </w:tc>
        <w:tc>
          <w:tcPr>
            <w:tcW w:w="1736" w:type="dxa"/>
          </w:tcPr>
          <w:p w:rsidR="003F6312" w:rsidRDefault="003F6312" w:rsidP="003F6312">
            <w:r>
              <w:t>221</w:t>
            </w:r>
          </w:p>
        </w:tc>
        <w:tc>
          <w:tcPr>
            <w:tcW w:w="1915" w:type="dxa"/>
          </w:tcPr>
          <w:p w:rsidR="003F6312" w:rsidRDefault="003F6312" w:rsidP="003F6312">
            <w:r>
              <w:t>54:23:021001:315</w:t>
            </w:r>
          </w:p>
        </w:tc>
      </w:tr>
    </w:tbl>
    <w:p w:rsidR="003F6312" w:rsidRDefault="003F6312" w:rsidP="003F6312">
      <w:pPr>
        <w:spacing w:after="0"/>
      </w:pPr>
    </w:p>
    <w:sectPr w:rsidR="003F6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579C"/>
    <w:rsid w:val="00383A6B"/>
    <w:rsid w:val="003F6312"/>
    <w:rsid w:val="00895A84"/>
    <w:rsid w:val="009E5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3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cp:lastPrinted>2017-12-06T09:30:00Z</cp:lastPrinted>
  <dcterms:created xsi:type="dcterms:W3CDTF">2017-12-06T08:15:00Z</dcterms:created>
  <dcterms:modified xsi:type="dcterms:W3CDTF">2017-12-06T09:31:00Z</dcterms:modified>
</cp:coreProperties>
</file>