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7" w:rsidRDefault="00A87697" w:rsidP="00A87697">
      <w:pPr>
        <w:spacing w:after="0" w:line="240" w:lineRule="auto"/>
        <w:jc w:val="center"/>
      </w:pPr>
      <w:r>
        <w:t xml:space="preserve">администрация </w:t>
      </w:r>
    </w:p>
    <w:p w:rsidR="00A87697" w:rsidRDefault="00A87697" w:rsidP="00A87697">
      <w:pPr>
        <w:spacing w:after="0" w:line="240" w:lineRule="auto"/>
        <w:jc w:val="center"/>
      </w:pPr>
      <w:r>
        <w:t>Новотроицкого  сельсовета</w:t>
      </w:r>
    </w:p>
    <w:p w:rsidR="00A87697" w:rsidRDefault="00A87697" w:rsidP="00A87697">
      <w:pPr>
        <w:spacing w:after="0" w:line="240" w:lineRule="auto"/>
        <w:jc w:val="center"/>
      </w:pPr>
      <w:r>
        <w:t>Татарского района Новосибирской области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Список ИП на территории Новотроицкого сельсовета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 xml:space="preserve">В сфере торговли:  </w:t>
      </w:r>
    </w:p>
    <w:p w:rsidR="00A87697" w:rsidRDefault="00A87697" w:rsidP="00A87697">
      <w:pPr>
        <w:spacing w:after="0" w:line="240" w:lineRule="auto"/>
      </w:pPr>
      <w:r>
        <w:t xml:space="preserve">1)ИП </w:t>
      </w:r>
      <w:proofErr w:type="spellStart"/>
      <w:r>
        <w:t>Зюзина</w:t>
      </w:r>
      <w:proofErr w:type="spellEnd"/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В сфере услуг:</w:t>
      </w:r>
    </w:p>
    <w:p w:rsidR="00A87697" w:rsidRDefault="00A87697" w:rsidP="00A87697">
      <w:pPr>
        <w:spacing w:after="0" w:line="240" w:lineRule="auto"/>
      </w:pPr>
      <w:r>
        <w:t>1)ИП Власова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331EFB" w:rsidP="00A87697">
      <w:pPr>
        <w:spacing w:after="0" w:line="240" w:lineRule="auto"/>
        <w:jc w:val="center"/>
      </w:pPr>
      <w:r>
        <w:t>Товарооборот за 3</w:t>
      </w:r>
      <w:r w:rsidR="00453414">
        <w:t xml:space="preserve">  квартал  201</w:t>
      </w:r>
      <w:r w:rsidR="00E00C73">
        <w:t>8</w:t>
      </w:r>
      <w:r w:rsidR="00A87697">
        <w:t xml:space="preserve"> год.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  <w:rPr>
          <w:b/>
        </w:rPr>
      </w:pPr>
      <w:r>
        <w:rPr>
          <w:b/>
        </w:rPr>
        <w:t>Торговля.</w:t>
      </w:r>
    </w:p>
    <w:p w:rsidR="00A87697" w:rsidRDefault="00A87697" w:rsidP="00A87697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E67202" w:rsidP="00E00C73">
            <w:pPr>
              <w:rPr>
                <w:b/>
              </w:rPr>
            </w:pPr>
            <w:r>
              <w:rPr>
                <w:b/>
              </w:rPr>
              <w:t>Т/оборот за 201</w:t>
            </w:r>
            <w:r w:rsidR="00331EFB">
              <w:rPr>
                <w:b/>
              </w:rPr>
              <w:t xml:space="preserve">8 г 3 </w:t>
            </w:r>
            <w:r w:rsidR="00A87697">
              <w:rPr>
                <w:b/>
              </w:rPr>
              <w:t>квартал  в тыс. руб.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A87697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453414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</w:t>
            </w:r>
            <w:r w:rsidR="00331EFB">
              <w:rPr>
                <w:b/>
              </w:rPr>
              <w:t>3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7" w:rsidRDefault="00A87697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  <w:r w:rsidR="00E00C73">
              <w:rPr>
                <w:b/>
              </w:rPr>
              <w:t>3</w:t>
            </w:r>
            <w:r w:rsidR="00331EFB">
              <w:rPr>
                <w:b/>
              </w:rPr>
              <w:t>3</w:t>
            </w:r>
          </w:p>
        </w:tc>
      </w:tr>
    </w:tbl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Глава  Новотроицкого  сельсовета</w:t>
      </w:r>
    </w:p>
    <w:p w:rsidR="00A87697" w:rsidRDefault="00A87697" w:rsidP="00A87697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001CC6" w:rsidRDefault="00001CC6"/>
    <w:sectPr w:rsidR="00001CC6" w:rsidSect="00B1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697"/>
    <w:rsid w:val="00001CC6"/>
    <w:rsid w:val="002314EE"/>
    <w:rsid w:val="00331EFB"/>
    <w:rsid w:val="00453414"/>
    <w:rsid w:val="00916AF0"/>
    <w:rsid w:val="00A87697"/>
    <w:rsid w:val="00B11D60"/>
    <w:rsid w:val="00B16375"/>
    <w:rsid w:val="00C11A67"/>
    <w:rsid w:val="00C744AC"/>
    <w:rsid w:val="00E00C73"/>
    <w:rsid w:val="00E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13</cp:revision>
  <dcterms:created xsi:type="dcterms:W3CDTF">2018-10-17T04:25:00Z</dcterms:created>
  <dcterms:modified xsi:type="dcterms:W3CDTF">2018-10-17T04:45:00Z</dcterms:modified>
</cp:coreProperties>
</file>