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4A" w:rsidRPr="006E37FE" w:rsidRDefault="00C15888" w:rsidP="0022664A">
      <w:pPr>
        <w:pStyle w:val="a3"/>
        <w:jc w:val="center"/>
        <w:rPr>
          <w:rFonts w:ascii="Times New Roman" w:hAnsi="Times New Roman" w:cs="Times New Roman"/>
          <w:sz w:val="24"/>
          <w:szCs w:val="24"/>
        </w:rPr>
      </w:pPr>
      <w:r>
        <w:rPr>
          <w:rFonts w:ascii="Times New Roman" w:hAnsi="Times New Roman" w:cs="Times New Roman"/>
          <w:sz w:val="24"/>
          <w:szCs w:val="24"/>
        </w:rPr>
        <w:t>а</w:t>
      </w:r>
      <w:r w:rsidR="0022664A" w:rsidRPr="006E37FE">
        <w:rPr>
          <w:rFonts w:ascii="Times New Roman" w:hAnsi="Times New Roman" w:cs="Times New Roman"/>
          <w:sz w:val="24"/>
          <w:szCs w:val="24"/>
        </w:rPr>
        <w:t xml:space="preserve">дминистрация </w:t>
      </w:r>
    </w:p>
    <w:p w:rsidR="0022664A" w:rsidRPr="006E37FE" w:rsidRDefault="0022664A" w:rsidP="0022664A">
      <w:pPr>
        <w:pStyle w:val="a3"/>
        <w:jc w:val="center"/>
        <w:rPr>
          <w:rFonts w:ascii="Times New Roman" w:hAnsi="Times New Roman" w:cs="Times New Roman"/>
          <w:sz w:val="24"/>
          <w:szCs w:val="24"/>
        </w:rPr>
      </w:pPr>
      <w:r>
        <w:rPr>
          <w:rFonts w:ascii="Times New Roman" w:hAnsi="Times New Roman" w:cs="Times New Roman"/>
          <w:sz w:val="24"/>
          <w:szCs w:val="24"/>
        </w:rPr>
        <w:t>Новотроицкого</w:t>
      </w:r>
      <w:r w:rsidRPr="006E37FE">
        <w:rPr>
          <w:rFonts w:ascii="Times New Roman" w:hAnsi="Times New Roman" w:cs="Times New Roman"/>
          <w:sz w:val="24"/>
          <w:szCs w:val="24"/>
        </w:rPr>
        <w:t xml:space="preserve"> сельсовета</w:t>
      </w:r>
    </w:p>
    <w:p w:rsidR="0022664A" w:rsidRPr="006E37FE" w:rsidRDefault="0022664A" w:rsidP="0022664A">
      <w:pPr>
        <w:pStyle w:val="a3"/>
        <w:jc w:val="center"/>
        <w:rPr>
          <w:rFonts w:ascii="Times New Roman" w:hAnsi="Times New Roman" w:cs="Times New Roman"/>
          <w:sz w:val="24"/>
          <w:szCs w:val="24"/>
        </w:rPr>
      </w:pPr>
      <w:r w:rsidRPr="006E37FE">
        <w:rPr>
          <w:rFonts w:ascii="Times New Roman" w:hAnsi="Times New Roman" w:cs="Times New Roman"/>
          <w:sz w:val="24"/>
          <w:szCs w:val="24"/>
        </w:rPr>
        <w:t>Татарского района Новосибирской области</w:t>
      </w:r>
    </w:p>
    <w:p w:rsidR="0022664A" w:rsidRPr="006E37FE" w:rsidRDefault="0022664A" w:rsidP="0022664A">
      <w:pPr>
        <w:pStyle w:val="a3"/>
        <w:jc w:val="center"/>
        <w:rPr>
          <w:rFonts w:ascii="Times New Roman" w:hAnsi="Times New Roman" w:cs="Times New Roman"/>
          <w:sz w:val="24"/>
          <w:szCs w:val="24"/>
        </w:rPr>
      </w:pPr>
    </w:p>
    <w:p w:rsidR="0022664A" w:rsidRPr="006E37FE" w:rsidRDefault="0022664A" w:rsidP="0022664A">
      <w:pPr>
        <w:pStyle w:val="a3"/>
        <w:jc w:val="center"/>
        <w:rPr>
          <w:rFonts w:ascii="Times New Roman" w:hAnsi="Times New Roman" w:cs="Times New Roman"/>
          <w:sz w:val="24"/>
          <w:szCs w:val="24"/>
        </w:rPr>
      </w:pPr>
      <w:r w:rsidRPr="006E37FE">
        <w:rPr>
          <w:rFonts w:ascii="Times New Roman" w:hAnsi="Times New Roman" w:cs="Times New Roman"/>
          <w:sz w:val="24"/>
          <w:szCs w:val="24"/>
        </w:rPr>
        <w:t>Постановление</w:t>
      </w:r>
    </w:p>
    <w:p w:rsidR="0022664A" w:rsidRPr="006E37FE" w:rsidRDefault="0022664A" w:rsidP="0022664A">
      <w:pPr>
        <w:pStyle w:val="a3"/>
        <w:ind w:left="7788" w:firstLine="708"/>
        <w:jc w:val="center"/>
        <w:rPr>
          <w:rFonts w:ascii="Times New Roman" w:hAnsi="Times New Roman" w:cs="Times New Roman"/>
          <w:b/>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r w:rsidRPr="006E37FE">
        <w:rPr>
          <w:rFonts w:ascii="Times New Roman" w:hAnsi="Times New Roman" w:cs="Times New Roman"/>
          <w:sz w:val="24"/>
          <w:szCs w:val="24"/>
        </w:rPr>
        <w:tab/>
      </w:r>
      <w:r w:rsidRPr="006E37FE">
        <w:rPr>
          <w:rFonts w:ascii="Times New Roman" w:hAnsi="Times New Roman" w:cs="Times New Roman"/>
          <w:sz w:val="24"/>
          <w:szCs w:val="24"/>
        </w:rPr>
        <w:tab/>
      </w:r>
      <w:r w:rsidRPr="006E37FE">
        <w:rPr>
          <w:rFonts w:ascii="Times New Roman" w:hAnsi="Times New Roman" w:cs="Times New Roman"/>
          <w:sz w:val="24"/>
          <w:szCs w:val="24"/>
        </w:rPr>
        <w:tab/>
      </w:r>
      <w:r w:rsidRPr="006E37FE">
        <w:rPr>
          <w:rFonts w:ascii="Times New Roman" w:hAnsi="Times New Roman" w:cs="Times New Roman"/>
          <w:sz w:val="24"/>
          <w:szCs w:val="24"/>
        </w:rPr>
        <w:tab/>
      </w:r>
      <w:r w:rsidRPr="006E37FE">
        <w:rPr>
          <w:rFonts w:ascii="Times New Roman" w:hAnsi="Times New Roman" w:cs="Times New Roman"/>
          <w:sz w:val="24"/>
          <w:szCs w:val="24"/>
        </w:rPr>
        <w:tab/>
        <w:t xml:space="preserve">      с.</w:t>
      </w:r>
      <w:r>
        <w:rPr>
          <w:rFonts w:ascii="Times New Roman" w:hAnsi="Times New Roman" w:cs="Times New Roman"/>
          <w:sz w:val="24"/>
          <w:szCs w:val="24"/>
        </w:rPr>
        <w:t>Новотроицк</w:t>
      </w:r>
    </w:p>
    <w:p w:rsidR="0022664A" w:rsidRPr="006E37FE" w:rsidRDefault="0022664A" w:rsidP="0022664A">
      <w:pPr>
        <w:pStyle w:val="a3"/>
        <w:rPr>
          <w:rFonts w:ascii="Times New Roman" w:hAnsi="Times New Roman" w:cs="Times New Roman"/>
          <w:sz w:val="24"/>
          <w:szCs w:val="24"/>
        </w:rPr>
      </w:pPr>
      <w:r w:rsidRPr="006E37FE">
        <w:rPr>
          <w:rFonts w:ascii="Times New Roman" w:hAnsi="Times New Roman" w:cs="Times New Roman"/>
          <w:sz w:val="24"/>
          <w:szCs w:val="24"/>
        </w:rPr>
        <w:t xml:space="preserve">                                                              </w:t>
      </w:r>
    </w:p>
    <w:p w:rsidR="0022664A" w:rsidRPr="0014244A" w:rsidRDefault="0014244A" w:rsidP="0022664A">
      <w:pPr>
        <w:pStyle w:val="a3"/>
        <w:rPr>
          <w:rFonts w:ascii="Times New Roman" w:hAnsi="Times New Roman" w:cs="Times New Roman"/>
          <w:sz w:val="24"/>
          <w:szCs w:val="24"/>
        </w:rPr>
      </w:pPr>
      <w:r w:rsidRPr="0014244A">
        <w:rPr>
          <w:rFonts w:ascii="Times New Roman" w:hAnsi="Times New Roman" w:cs="Times New Roman"/>
          <w:sz w:val="24"/>
          <w:szCs w:val="24"/>
        </w:rPr>
        <w:t>28.07</w:t>
      </w:r>
      <w:r w:rsidR="0022664A" w:rsidRPr="0014244A">
        <w:rPr>
          <w:rFonts w:ascii="Times New Roman" w:hAnsi="Times New Roman" w:cs="Times New Roman"/>
          <w:sz w:val="24"/>
          <w:szCs w:val="24"/>
        </w:rPr>
        <w:t xml:space="preserve">.2023 г.                                                                                       </w:t>
      </w:r>
      <w:r w:rsidR="00C15888">
        <w:rPr>
          <w:rFonts w:ascii="Times New Roman" w:hAnsi="Times New Roman" w:cs="Times New Roman"/>
          <w:sz w:val="24"/>
          <w:szCs w:val="24"/>
        </w:rPr>
        <w:t xml:space="preserve">                            № 41</w:t>
      </w:r>
    </w:p>
    <w:p w:rsidR="0022664A" w:rsidRPr="006E37FE" w:rsidRDefault="0022664A" w:rsidP="0022664A">
      <w:pPr>
        <w:pStyle w:val="a3"/>
        <w:rPr>
          <w:rFonts w:ascii="Times New Roman" w:hAnsi="Times New Roman" w:cs="Times New Roman"/>
          <w:color w:val="FF0000"/>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jc w:val="center"/>
        <w:rPr>
          <w:rFonts w:ascii="Times New Roman" w:hAnsi="Times New Roman" w:cs="Times New Roman"/>
          <w:sz w:val="24"/>
          <w:szCs w:val="24"/>
        </w:rPr>
      </w:pPr>
      <w:r w:rsidRPr="006E37FE">
        <w:rPr>
          <w:rFonts w:ascii="Times New Roman" w:hAnsi="Times New Roman" w:cs="Times New Roman"/>
          <w:sz w:val="24"/>
          <w:szCs w:val="24"/>
        </w:rPr>
        <w:t xml:space="preserve">О внесении изменений в постановление администрации </w:t>
      </w:r>
      <w:r>
        <w:rPr>
          <w:rFonts w:ascii="Times New Roman" w:hAnsi="Times New Roman" w:cs="Times New Roman"/>
          <w:sz w:val="24"/>
          <w:szCs w:val="24"/>
        </w:rPr>
        <w:t>Новотроицкого</w:t>
      </w:r>
      <w:r w:rsidRPr="006E37FE">
        <w:rPr>
          <w:rFonts w:ascii="Times New Roman" w:hAnsi="Times New Roman" w:cs="Times New Roman"/>
          <w:sz w:val="24"/>
          <w:szCs w:val="24"/>
        </w:rPr>
        <w:t xml:space="preserve"> сельсовета </w:t>
      </w:r>
      <w:r>
        <w:rPr>
          <w:rFonts w:ascii="Times New Roman" w:hAnsi="Times New Roman" w:cs="Times New Roman"/>
          <w:sz w:val="24"/>
          <w:szCs w:val="24"/>
        </w:rPr>
        <w:t>Татарского района Новосибирской области от 23.06</w:t>
      </w:r>
      <w:r w:rsidRPr="006E37FE">
        <w:rPr>
          <w:rFonts w:ascii="Times New Roman" w:hAnsi="Times New Roman" w:cs="Times New Roman"/>
          <w:sz w:val="24"/>
          <w:szCs w:val="24"/>
        </w:rPr>
        <w:t>.2015г №</w:t>
      </w:r>
      <w:r>
        <w:rPr>
          <w:rFonts w:ascii="Times New Roman" w:hAnsi="Times New Roman" w:cs="Times New Roman"/>
          <w:sz w:val="24"/>
          <w:szCs w:val="24"/>
        </w:rPr>
        <w:t xml:space="preserve"> 39</w:t>
      </w:r>
      <w:r w:rsidRPr="006E37FE">
        <w:rPr>
          <w:rFonts w:ascii="Times New Roman" w:hAnsi="Times New Roman" w:cs="Times New Roman"/>
          <w:sz w:val="24"/>
          <w:szCs w:val="24"/>
        </w:rPr>
        <w:t>« Об утверждении Административного регламента « Присвоение, изменение и аннулирование адресов»</w:t>
      </w:r>
    </w:p>
    <w:p w:rsidR="0022664A" w:rsidRPr="006E37FE" w:rsidRDefault="0022664A" w:rsidP="0022664A">
      <w:pPr>
        <w:pStyle w:val="a3"/>
        <w:jc w:val="center"/>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r w:rsidRPr="006E37FE">
        <w:rPr>
          <w:rFonts w:ascii="Times New Roman" w:hAnsi="Times New Roman" w:cs="Times New Roman"/>
          <w:sz w:val="24"/>
          <w:szCs w:val="24"/>
        </w:rPr>
        <w:t xml:space="preserve">         </w:t>
      </w: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 xml:space="preserve">      В целях  улучшения бизнес-среды на региональном уровне  и достижения инвестиционной привлекательности нашего региона «Дорожной картой»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в соответствии с распоряжением Правительства Российской Федерации от 31.01.2017 №147-р, с Федеральным  законом №443-ФЗ от 28.12.2013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2664A" w:rsidRPr="006E37FE" w:rsidRDefault="0022664A" w:rsidP="0022664A">
      <w:pPr>
        <w:pStyle w:val="a3"/>
        <w:jc w:val="both"/>
        <w:rPr>
          <w:rFonts w:ascii="Times New Roman" w:hAnsi="Times New Roman" w:cs="Times New Roman"/>
          <w:sz w:val="24"/>
          <w:szCs w:val="24"/>
        </w:rPr>
      </w:pP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ПОСТАНОВЛЯЮ:</w:t>
      </w:r>
    </w:p>
    <w:p w:rsidR="0022664A" w:rsidRPr="006E37FE" w:rsidRDefault="0022664A" w:rsidP="0022664A">
      <w:pPr>
        <w:pStyle w:val="a3"/>
        <w:jc w:val="both"/>
        <w:rPr>
          <w:rFonts w:ascii="Times New Roman" w:hAnsi="Times New Roman" w:cs="Times New Roman"/>
          <w:sz w:val="24"/>
          <w:szCs w:val="24"/>
        </w:rPr>
      </w:pP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Внести следующие изменения:</w:t>
      </w: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 xml:space="preserve">1. Пункт 2.4.1. Регламента читать в новой редакции: </w:t>
      </w: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«Срок предоставления муниципаль</w:t>
      </w:r>
      <w:r>
        <w:rPr>
          <w:rFonts w:ascii="Times New Roman" w:hAnsi="Times New Roman" w:cs="Times New Roman"/>
          <w:sz w:val="24"/>
          <w:szCs w:val="24"/>
        </w:rPr>
        <w:t>ной услуги не должен превышать 5</w:t>
      </w:r>
      <w:r w:rsidRPr="006E37FE">
        <w:rPr>
          <w:rFonts w:ascii="Times New Roman" w:hAnsi="Times New Roman" w:cs="Times New Roman"/>
          <w:sz w:val="24"/>
          <w:szCs w:val="24"/>
        </w:rPr>
        <w:t xml:space="preserve"> </w:t>
      </w:r>
      <w:r>
        <w:rPr>
          <w:rFonts w:ascii="Times New Roman" w:hAnsi="Times New Roman" w:cs="Times New Roman"/>
          <w:sz w:val="24"/>
          <w:szCs w:val="24"/>
        </w:rPr>
        <w:t xml:space="preserve">рабочих </w:t>
      </w:r>
      <w:r w:rsidRPr="006E37FE">
        <w:rPr>
          <w:rFonts w:ascii="Times New Roman" w:hAnsi="Times New Roman" w:cs="Times New Roman"/>
          <w:sz w:val="24"/>
          <w:szCs w:val="24"/>
        </w:rPr>
        <w:t>дней со дня подачи заявления о предоставлении услуги».</w:t>
      </w:r>
    </w:p>
    <w:p w:rsidR="0022664A" w:rsidRPr="006E37FE" w:rsidRDefault="0022664A" w:rsidP="0022664A">
      <w:pPr>
        <w:pStyle w:val="a3"/>
        <w:jc w:val="both"/>
        <w:rPr>
          <w:rFonts w:ascii="Times New Roman" w:hAnsi="Times New Roman" w:cs="Times New Roman"/>
          <w:sz w:val="24"/>
          <w:szCs w:val="24"/>
        </w:rPr>
      </w:pPr>
      <w:r w:rsidRPr="006E37FE">
        <w:rPr>
          <w:rFonts w:ascii="Times New Roman" w:hAnsi="Times New Roman" w:cs="Times New Roman"/>
          <w:sz w:val="24"/>
          <w:szCs w:val="24"/>
        </w:rPr>
        <w:t>2.Контроль за исполнением данного постановления оставляю за собой.</w:t>
      </w: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Default="00915055" w:rsidP="0022664A">
      <w:pPr>
        <w:pStyle w:val="a3"/>
        <w:rPr>
          <w:rFonts w:ascii="Times New Roman" w:hAnsi="Times New Roman" w:cs="Times New Roman"/>
          <w:sz w:val="24"/>
          <w:szCs w:val="24"/>
        </w:rPr>
      </w:pPr>
      <w:r>
        <w:rPr>
          <w:rFonts w:ascii="Times New Roman" w:hAnsi="Times New Roman" w:cs="Times New Roman"/>
          <w:sz w:val="24"/>
          <w:szCs w:val="24"/>
        </w:rPr>
        <w:t xml:space="preserve"> ВрИО  </w:t>
      </w:r>
      <w:r w:rsidR="0022664A" w:rsidRPr="006E37FE">
        <w:rPr>
          <w:rFonts w:ascii="Times New Roman" w:hAnsi="Times New Roman" w:cs="Times New Roman"/>
          <w:sz w:val="24"/>
          <w:szCs w:val="24"/>
        </w:rPr>
        <w:t>Глав</w:t>
      </w:r>
      <w:r>
        <w:rPr>
          <w:rFonts w:ascii="Times New Roman" w:hAnsi="Times New Roman" w:cs="Times New Roman"/>
          <w:sz w:val="24"/>
          <w:szCs w:val="24"/>
        </w:rPr>
        <w:t>ы</w:t>
      </w:r>
      <w:r w:rsidR="0022664A" w:rsidRPr="006E37FE">
        <w:rPr>
          <w:rFonts w:ascii="Times New Roman" w:hAnsi="Times New Roman" w:cs="Times New Roman"/>
          <w:sz w:val="24"/>
          <w:szCs w:val="24"/>
        </w:rPr>
        <w:t xml:space="preserve"> </w:t>
      </w:r>
      <w:r w:rsidR="0022664A">
        <w:rPr>
          <w:rFonts w:ascii="Times New Roman" w:hAnsi="Times New Roman" w:cs="Times New Roman"/>
          <w:sz w:val="24"/>
          <w:szCs w:val="24"/>
        </w:rPr>
        <w:t>Новотроицкого</w:t>
      </w:r>
      <w:r w:rsidR="0022664A" w:rsidRPr="006E37FE">
        <w:rPr>
          <w:rFonts w:ascii="Times New Roman" w:hAnsi="Times New Roman" w:cs="Times New Roman"/>
          <w:sz w:val="24"/>
          <w:szCs w:val="24"/>
        </w:rPr>
        <w:t xml:space="preserve"> </w:t>
      </w:r>
      <w:r w:rsidR="0022664A">
        <w:rPr>
          <w:rFonts w:ascii="Times New Roman" w:hAnsi="Times New Roman" w:cs="Times New Roman"/>
          <w:sz w:val="24"/>
          <w:szCs w:val="24"/>
        </w:rPr>
        <w:t>сельсовета Татарского района</w:t>
      </w:r>
      <w:r>
        <w:rPr>
          <w:rFonts w:ascii="Times New Roman" w:hAnsi="Times New Roman" w:cs="Times New Roman"/>
          <w:sz w:val="24"/>
          <w:szCs w:val="24"/>
        </w:rPr>
        <w:t xml:space="preserve">                </w:t>
      </w:r>
      <w:r w:rsidRPr="00915055">
        <w:rPr>
          <w:rFonts w:ascii="Times New Roman" w:hAnsi="Times New Roman" w:cs="Times New Roman"/>
          <w:sz w:val="24"/>
          <w:szCs w:val="24"/>
        </w:rPr>
        <w:t xml:space="preserve"> </w:t>
      </w:r>
      <w:r>
        <w:rPr>
          <w:rFonts w:ascii="Times New Roman" w:hAnsi="Times New Roman" w:cs="Times New Roman"/>
          <w:sz w:val="24"/>
          <w:szCs w:val="24"/>
        </w:rPr>
        <w:t>М.В.Мартынцова</w:t>
      </w:r>
    </w:p>
    <w:p w:rsidR="0022664A" w:rsidRPr="006E37FE" w:rsidRDefault="0022664A" w:rsidP="0022664A">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00915055">
        <w:rPr>
          <w:rFonts w:ascii="Times New Roman" w:hAnsi="Times New Roman" w:cs="Times New Roman"/>
          <w:sz w:val="24"/>
          <w:szCs w:val="24"/>
        </w:rPr>
        <w:tab/>
      </w:r>
      <w:r w:rsidR="00915055">
        <w:rPr>
          <w:rFonts w:ascii="Times New Roman" w:hAnsi="Times New Roman" w:cs="Times New Roman"/>
          <w:sz w:val="24"/>
          <w:szCs w:val="24"/>
        </w:rPr>
        <w:tab/>
      </w:r>
      <w:r w:rsidR="00915055">
        <w:rPr>
          <w:rFonts w:ascii="Times New Roman" w:hAnsi="Times New Roman" w:cs="Times New Roman"/>
          <w:sz w:val="24"/>
          <w:szCs w:val="24"/>
        </w:rPr>
        <w:tab/>
      </w:r>
      <w:r w:rsidR="00915055">
        <w:rPr>
          <w:rFonts w:ascii="Times New Roman" w:hAnsi="Times New Roman" w:cs="Times New Roman"/>
          <w:sz w:val="24"/>
          <w:szCs w:val="24"/>
        </w:rPr>
        <w:tab/>
        <w:t xml:space="preserve">               </w:t>
      </w:r>
      <w:r w:rsidR="00915055">
        <w:rPr>
          <w:rFonts w:ascii="Times New Roman" w:hAnsi="Times New Roman" w:cs="Times New Roman"/>
          <w:sz w:val="24"/>
          <w:szCs w:val="24"/>
        </w:rPr>
        <w:tab/>
      </w:r>
      <w:r w:rsidR="00915055">
        <w:rPr>
          <w:rFonts w:ascii="Times New Roman" w:hAnsi="Times New Roman" w:cs="Times New Roman"/>
          <w:sz w:val="24"/>
          <w:szCs w:val="24"/>
        </w:rPr>
        <w:tab/>
      </w:r>
    </w:p>
    <w:p w:rsidR="0022664A" w:rsidRPr="006E37FE" w:rsidRDefault="0022664A" w:rsidP="0022664A">
      <w:pPr>
        <w:pStyle w:val="a3"/>
        <w:rPr>
          <w:rFonts w:ascii="Times New Roman" w:hAnsi="Times New Roman" w:cs="Times New Roman"/>
          <w:sz w:val="24"/>
          <w:szCs w:val="24"/>
        </w:rPr>
      </w:pPr>
      <w:r w:rsidRPr="006E37FE">
        <w:rPr>
          <w:rFonts w:ascii="Times New Roman" w:hAnsi="Times New Roman" w:cs="Times New Roman"/>
          <w:sz w:val="24"/>
          <w:szCs w:val="24"/>
        </w:rPr>
        <w:t xml:space="preserve">            </w:t>
      </w: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Pr="006E37FE"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Default="0022664A" w:rsidP="0022664A">
      <w:pPr>
        <w:pStyle w:val="a3"/>
        <w:rPr>
          <w:rFonts w:ascii="Times New Roman" w:hAnsi="Times New Roman" w:cs="Times New Roman"/>
          <w:sz w:val="24"/>
          <w:szCs w:val="24"/>
        </w:rPr>
      </w:pPr>
    </w:p>
    <w:p w:rsidR="0022664A" w:rsidRPr="00BF10BD" w:rsidRDefault="0022664A" w:rsidP="0022664A">
      <w:pPr>
        <w:spacing w:after="0" w:line="240" w:lineRule="auto"/>
        <w:jc w:val="right"/>
        <w:rPr>
          <w:rFonts w:ascii="Times New Roman" w:hAnsi="Times New Roman" w:cs="Times New Roman"/>
          <w:bCs/>
          <w:sz w:val="24"/>
          <w:szCs w:val="24"/>
        </w:rPr>
      </w:pPr>
      <w:r w:rsidRPr="00BF10BD">
        <w:rPr>
          <w:rFonts w:ascii="Times New Roman" w:hAnsi="Times New Roman" w:cs="Times New Roman"/>
          <w:bCs/>
          <w:sz w:val="24"/>
          <w:szCs w:val="24"/>
        </w:rPr>
        <w:t xml:space="preserve">Утвержден постановлением </w:t>
      </w:r>
    </w:p>
    <w:p w:rsidR="0022664A" w:rsidRPr="00BF10BD" w:rsidRDefault="0022664A" w:rsidP="0022664A">
      <w:pPr>
        <w:spacing w:after="0" w:line="240" w:lineRule="auto"/>
        <w:jc w:val="right"/>
        <w:rPr>
          <w:rFonts w:ascii="Times New Roman" w:hAnsi="Times New Roman" w:cs="Times New Roman"/>
          <w:sz w:val="24"/>
          <w:szCs w:val="24"/>
        </w:rPr>
      </w:pPr>
      <w:r w:rsidRPr="00BF10BD">
        <w:rPr>
          <w:rFonts w:ascii="Times New Roman" w:hAnsi="Times New Roman" w:cs="Times New Roman"/>
          <w:sz w:val="24"/>
          <w:szCs w:val="24"/>
        </w:rPr>
        <w:t xml:space="preserve">№39 от 23.06.2015 года </w:t>
      </w:r>
    </w:p>
    <w:p w:rsidR="0022664A" w:rsidRPr="00BF10BD" w:rsidRDefault="0022664A" w:rsidP="0022664A">
      <w:pPr>
        <w:spacing w:after="0" w:line="240" w:lineRule="auto"/>
        <w:jc w:val="right"/>
        <w:rPr>
          <w:rFonts w:ascii="Times New Roman" w:hAnsi="Times New Roman" w:cs="Times New Roman"/>
          <w:sz w:val="24"/>
          <w:szCs w:val="24"/>
        </w:rPr>
      </w:pPr>
      <w:r w:rsidRPr="00BF10BD">
        <w:rPr>
          <w:rFonts w:ascii="Times New Roman" w:hAnsi="Times New Roman" w:cs="Times New Roman"/>
          <w:sz w:val="24"/>
          <w:szCs w:val="24"/>
        </w:rPr>
        <w:t>«Об утверждении  Административного регламента</w:t>
      </w:r>
    </w:p>
    <w:p w:rsidR="0022664A" w:rsidRPr="00BF10BD" w:rsidRDefault="0022664A" w:rsidP="0022664A">
      <w:pPr>
        <w:spacing w:after="0" w:line="240" w:lineRule="auto"/>
        <w:jc w:val="right"/>
        <w:rPr>
          <w:rFonts w:ascii="Times New Roman" w:hAnsi="Times New Roman" w:cs="Times New Roman"/>
          <w:sz w:val="24"/>
          <w:szCs w:val="24"/>
        </w:rPr>
      </w:pPr>
      <w:r w:rsidRPr="00BF10BD">
        <w:rPr>
          <w:rFonts w:ascii="Times New Roman" w:hAnsi="Times New Roman" w:cs="Times New Roman"/>
          <w:sz w:val="24"/>
          <w:szCs w:val="24"/>
        </w:rPr>
        <w:t xml:space="preserve">  по предоставлению муниципальной услуги:</w:t>
      </w:r>
    </w:p>
    <w:p w:rsidR="0022664A" w:rsidRDefault="0022664A" w:rsidP="0022664A">
      <w:pPr>
        <w:spacing w:after="0" w:line="240" w:lineRule="auto"/>
        <w:jc w:val="right"/>
        <w:rPr>
          <w:rFonts w:ascii="Times New Roman" w:hAnsi="Times New Roman" w:cs="Times New Roman"/>
          <w:sz w:val="24"/>
          <w:szCs w:val="24"/>
        </w:rPr>
      </w:pPr>
      <w:r w:rsidRPr="00BF10BD">
        <w:rPr>
          <w:rFonts w:ascii="Times New Roman" w:hAnsi="Times New Roman" w:cs="Times New Roman"/>
          <w:sz w:val="24"/>
          <w:szCs w:val="24"/>
        </w:rPr>
        <w:t xml:space="preserve"> «Присвоение, изменение и аннулирование адресов»</w:t>
      </w:r>
      <w:r>
        <w:rPr>
          <w:rFonts w:ascii="Times New Roman" w:hAnsi="Times New Roman" w:cs="Times New Roman"/>
          <w:sz w:val="24"/>
          <w:szCs w:val="24"/>
        </w:rPr>
        <w:t>.</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постановлением </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67 от 06.12.2017 года</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«О внесении изменений в постановление</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№39 от 23.06.2015 года «Об утверждении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Административного регламента  по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предоставлению муниципальной услуги: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«Присвоение, изменение и аннулирование</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адресов»</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постановлением </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18 от 11.03.2020 года</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«О внесении изменений в постановление</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№39 от 23.06.2015 года «Об утверждении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Административного регламента  по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предоставлению муниципальной услуги: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«Присвоение, изменение и аннулирование</w:t>
      </w:r>
    </w:p>
    <w:p w:rsidR="0022664A"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адресов»</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постановлением </w:t>
      </w:r>
    </w:p>
    <w:p w:rsidR="0022664A" w:rsidRDefault="0022664A" w:rsidP="002266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00 от 00.00.2023 года</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«О внесении изменений в постановление</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№39 от 23.06.2015 года «Об утверждении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Административного регламента  по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предоставлению муниципальной услуги: </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«Присвоение, изменение и аннулирование</w:t>
      </w:r>
    </w:p>
    <w:p w:rsidR="0022664A" w:rsidRPr="00BF10BD" w:rsidRDefault="0022664A" w:rsidP="0022664A">
      <w:pPr>
        <w:spacing w:after="0" w:line="240" w:lineRule="auto"/>
        <w:ind w:right="-1"/>
        <w:jc w:val="right"/>
        <w:rPr>
          <w:rFonts w:ascii="Times New Roman" w:hAnsi="Times New Roman" w:cs="Times New Roman"/>
          <w:sz w:val="24"/>
          <w:szCs w:val="24"/>
        </w:rPr>
      </w:pPr>
      <w:r w:rsidRPr="00BF10BD">
        <w:rPr>
          <w:rFonts w:ascii="Times New Roman" w:hAnsi="Times New Roman" w:cs="Times New Roman"/>
          <w:sz w:val="24"/>
          <w:szCs w:val="24"/>
        </w:rPr>
        <w:t xml:space="preserve"> адресов»</w:t>
      </w:r>
    </w:p>
    <w:p w:rsidR="0022664A" w:rsidRPr="00BF10BD" w:rsidRDefault="0022664A" w:rsidP="0022664A">
      <w:pPr>
        <w:spacing w:after="0" w:line="240" w:lineRule="auto"/>
        <w:ind w:right="-1"/>
        <w:jc w:val="right"/>
        <w:rPr>
          <w:rFonts w:ascii="Times New Roman" w:hAnsi="Times New Roman" w:cs="Times New Roman"/>
          <w:sz w:val="24"/>
          <w:szCs w:val="24"/>
        </w:rPr>
      </w:pPr>
    </w:p>
    <w:p w:rsidR="0022664A" w:rsidRDefault="0022664A" w:rsidP="0022664A">
      <w:pPr>
        <w:spacing w:after="0" w:line="240" w:lineRule="auto"/>
        <w:jc w:val="right"/>
        <w:rPr>
          <w:rFonts w:ascii="Times New Roman" w:hAnsi="Times New Roman" w:cs="Times New Roman"/>
          <w:sz w:val="24"/>
          <w:szCs w:val="24"/>
        </w:rPr>
      </w:pPr>
    </w:p>
    <w:p w:rsidR="0022664A" w:rsidRPr="00BF10BD" w:rsidRDefault="0022664A" w:rsidP="0022664A">
      <w:pPr>
        <w:spacing w:after="0" w:line="240" w:lineRule="auto"/>
        <w:jc w:val="right"/>
        <w:rPr>
          <w:rFonts w:ascii="Times New Roman" w:hAnsi="Times New Roman" w:cs="Times New Roman"/>
          <w:bCs/>
          <w:sz w:val="24"/>
          <w:szCs w:val="24"/>
        </w:rPr>
      </w:pPr>
    </w:p>
    <w:p w:rsidR="0022664A" w:rsidRPr="00335D7B" w:rsidRDefault="0022664A" w:rsidP="0022664A">
      <w:pPr>
        <w:spacing w:after="0" w:line="240" w:lineRule="auto"/>
        <w:jc w:val="center"/>
        <w:rPr>
          <w:rFonts w:ascii="Times New Roman" w:hAnsi="Times New Roman" w:cs="Times New Roman"/>
          <w:b/>
          <w:bCs/>
          <w:sz w:val="24"/>
          <w:szCs w:val="24"/>
        </w:rPr>
      </w:pPr>
      <w:r w:rsidRPr="00335D7B">
        <w:rPr>
          <w:rFonts w:ascii="Times New Roman" w:hAnsi="Times New Roman" w:cs="Times New Roman"/>
          <w:b/>
          <w:bCs/>
          <w:sz w:val="24"/>
          <w:szCs w:val="24"/>
        </w:rPr>
        <w:t>АДМИНИСТРАТИВНЫЙ</w:t>
      </w:r>
      <w:r w:rsidRPr="00335D7B">
        <w:rPr>
          <w:rFonts w:ascii="Times New Roman" w:hAnsi="Times New Roman" w:cs="Times New Roman"/>
          <w:sz w:val="24"/>
          <w:szCs w:val="24"/>
        </w:rPr>
        <w:t xml:space="preserve"> </w:t>
      </w:r>
      <w:r w:rsidRPr="00335D7B">
        <w:rPr>
          <w:rFonts w:ascii="Times New Roman" w:hAnsi="Times New Roman" w:cs="Times New Roman"/>
          <w:b/>
          <w:bCs/>
          <w:sz w:val="24"/>
          <w:szCs w:val="24"/>
        </w:rPr>
        <w:t>РЕГЛАМЕНТ</w:t>
      </w:r>
    </w:p>
    <w:p w:rsidR="0022664A" w:rsidRPr="00335D7B" w:rsidRDefault="0022664A" w:rsidP="0022664A">
      <w:pPr>
        <w:spacing w:after="0" w:line="240" w:lineRule="auto"/>
        <w:ind w:firstLine="540"/>
        <w:jc w:val="center"/>
        <w:rPr>
          <w:rFonts w:ascii="Times New Roman" w:hAnsi="Times New Roman" w:cs="Times New Roman"/>
          <w:b/>
          <w:bCs/>
          <w:sz w:val="24"/>
          <w:szCs w:val="24"/>
        </w:rPr>
      </w:pPr>
      <w:r w:rsidRPr="00335D7B">
        <w:rPr>
          <w:rFonts w:ascii="Times New Roman" w:hAnsi="Times New Roman" w:cs="Times New Roman"/>
          <w:b/>
          <w:bCs/>
          <w:sz w:val="24"/>
          <w:szCs w:val="24"/>
        </w:rPr>
        <w:t xml:space="preserve">предоставления муниципальной услуги по </w:t>
      </w:r>
      <w:r w:rsidRPr="00335D7B">
        <w:rPr>
          <w:rFonts w:ascii="Times New Roman" w:hAnsi="Times New Roman" w:cs="Times New Roman"/>
          <w:b/>
          <w:sz w:val="24"/>
          <w:szCs w:val="24"/>
        </w:rPr>
        <w:t xml:space="preserve">присвоению, изменению и аннулированию адресов </w:t>
      </w:r>
    </w:p>
    <w:p w:rsidR="0022664A" w:rsidRPr="00335D7B" w:rsidRDefault="0022664A" w:rsidP="0022664A">
      <w:pPr>
        <w:spacing w:after="0" w:line="240" w:lineRule="auto"/>
        <w:jc w:val="center"/>
        <w:rPr>
          <w:rFonts w:ascii="Times New Roman" w:hAnsi="Times New Roman" w:cs="Times New Roman"/>
          <w:b/>
          <w:bCs/>
          <w:sz w:val="24"/>
          <w:szCs w:val="24"/>
        </w:rPr>
      </w:pPr>
    </w:p>
    <w:p w:rsidR="0022664A" w:rsidRPr="00335D7B" w:rsidRDefault="0022664A" w:rsidP="0022664A">
      <w:pPr>
        <w:numPr>
          <w:ilvl w:val="0"/>
          <w:numId w:val="1"/>
        </w:numPr>
        <w:spacing w:after="0" w:line="240" w:lineRule="auto"/>
        <w:ind w:left="0"/>
        <w:jc w:val="center"/>
        <w:rPr>
          <w:rFonts w:ascii="Times New Roman" w:hAnsi="Times New Roman" w:cs="Times New Roman"/>
          <w:b/>
          <w:sz w:val="24"/>
          <w:szCs w:val="24"/>
        </w:rPr>
      </w:pPr>
      <w:r w:rsidRPr="00335D7B">
        <w:rPr>
          <w:rFonts w:ascii="Times New Roman" w:hAnsi="Times New Roman" w:cs="Times New Roman"/>
          <w:b/>
          <w:sz w:val="24"/>
          <w:szCs w:val="24"/>
        </w:rPr>
        <w:t>Общие положения</w:t>
      </w:r>
    </w:p>
    <w:p w:rsidR="0022664A" w:rsidRPr="00335D7B" w:rsidRDefault="0022664A" w:rsidP="0022664A">
      <w:pPr>
        <w:spacing w:after="0" w:line="240" w:lineRule="auto"/>
        <w:jc w:val="center"/>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1.1.  Административный регламент предоставления муниципальной услуги по присвоению, изменению и аннулированию адресов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Новотроицкого  сельсовета (далее – Администрация), ее структурными подразделениями, специалистами, предоставляющими муниципальную услугу, и физическими или юридическими  лицами – получателями муниципальной услуги, а также организациями, участвующими в процессе предоставления муниципальной услуги. </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335D7B">
        <w:rPr>
          <w:rFonts w:ascii="Times New Roman" w:hAnsi="Times New Roman" w:cs="Times New Roman"/>
          <w:sz w:val="24"/>
          <w:szCs w:val="24"/>
          <w:shd w:val="clear" w:color="auto" w:fill="FFFFFF"/>
        </w:rPr>
        <w:t>элементам  планировочной  структуры и элементам улично-дорожной сети (далее – объекты адресации)</w:t>
      </w:r>
      <w:r w:rsidRPr="00335D7B">
        <w:rPr>
          <w:rFonts w:ascii="Times New Roman" w:hAnsi="Times New Roman" w:cs="Times New Roman"/>
          <w:sz w:val="24"/>
          <w:szCs w:val="24"/>
        </w:rPr>
        <w:t xml:space="preserve"> на территории Новотроицкого сельсовета Татарского района Новосибирской области.</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lastRenderedPageBreak/>
        <w:t>Предоставление муниципальной услуги осуществляет администрация Новотроицкого  сельсовета.</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 xml:space="preserve"> 1.2. Заявителями являются физические и юридические лица.</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Pr="00335D7B">
        <w:rPr>
          <w:rFonts w:ascii="Times New Roman" w:hAnsi="Times New Roman" w:cs="Times New Roman"/>
          <w:sz w:val="24"/>
          <w:szCs w:val="24"/>
          <w:shd w:val="clear" w:color="auto" w:fill="FFFFFF"/>
        </w:rPr>
        <w:t>элементам  планировочной  структуры и элементам улично-дорожной сети</w:t>
      </w:r>
      <w:r w:rsidRPr="00335D7B">
        <w:rPr>
          <w:rFonts w:ascii="Times New Roman" w:hAnsi="Times New Roman" w:cs="Times New Roman"/>
          <w:sz w:val="24"/>
          <w:szCs w:val="24"/>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право хозяйственного ведения;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право оперативного управления;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право пожизненно наследуемого владения;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право постоянного (бессрочного) пользования.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С заявлением вправе обратиться </w:t>
      </w:r>
      <w:hyperlink r:id="rId7" w:history="1">
        <w:r w:rsidRPr="00335D7B">
          <w:rPr>
            <w:rStyle w:val="a9"/>
            <w:rFonts w:ascii="Times New Roman" w:hAnsi="Times New Roman" w:cs="Times New Roman"/>
            <w:sz w:val="24"/>
            <w:szCs w:val="24"/>
          </w:rPr>
          <w:t>представитель</w:t>
        </w:r>
      </w:hyperlink>
      <w:r w:rsidRPr="00335D7B">
        <w:rPr>
          <w:rFonts w:ascii="Times New Roman" w:hAnsi="Times New Roman" w:cs="Times New Roman"/>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1.3. Порядок информирования о правилах предоставлении муниципальной услуги:</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1.3.1. Местонахождение администрации муниципального образования, предоставляющего муниципальную услугу:</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632101, Новосибирская область, Татарский район, с.Новотроицк, ул.Центральная 18а</w:t>
      </w:r>
    </w:p>
    <w:p w:rsidR="0022664A" w:rsidRPr="00335D7B" w:rsidRDefault="0022664A" w:rsidP="0022664A">
      <w:pPr>
        <w:spacing w:after="0" w:line="240" w:lineRule="auto"/>
        <w:ind w:firstLine="720"/>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1.3.2. Часы приёма заявителей в администрации муниципального образования:</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ind w:firstLine="720"/>
        <w:rPr>
          <w:rFonts w:ascii="Times New Roman" w:hAnsi="Times New Roman" w:cs="Times New Roman"/>
          <w:sz w:val="24"/>
          <w:szCs w:val="24"/>
        </w:rPr>
      </w:pPr>
      <w:r w:rsidRPr="00335D7B">
        <w:rPr>
          <w:rFonts w:ascii="Times New Roman" w:hAnsi="Times New Roman" w:cs="Times New Roman"/>
          <w:sz w:val="24"/>
          <w:szCs w:val="24"/>
        </w:rPr>
        <w:t>- понедельник –пятница: с 9-00 до 13-00  с 14-00 до 17-00;</w:t>
      </w:r>
    </w:p>
    <w:p w:rsidR="0022664A" w:rsidRPr="00335D7B" w:rsidRDefault="0022664A" w:rsidP="0022664A">
      <w:pPr>
        <w:spacing w:after="0" w:line="240" w:lineRule="auto"/>
        <w:ind w:firstLine="720"/>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перерыв на обед: 13.00 – 14.00 часов;</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выходные дни – суббота, воскресенье.</w:t>
      </w:r>
    </w:p>
    <w:p w:rsidR="0022664A" w:rsidRPr="00335D7B" w:rsidRDefault="0022664A" w:rsidP="0022664A">
      <w:pPr>
        <w:spacing w:after="0" w:line="240" w:lineRule="auto"/>
        <w:ind w:firstLine="720"/>
        <w:rPr>
          <w:rFonts w:ascii="Times New Roman" w:hAnsi="Times New Roman" w:cs="Times New Roman"/>
          <w:sz w:val="24"/>
          <w:szCs w:val="24"/>
        </w:rPr>
      </w:pPr>
    </w:p>
    <w:p w:rsidR="0022664A" w:rsidRPr="00335D7B" w:rsidRDefault="0022664A" w:rsidP="0022664A">
      <w:pPr>
        <w:spacing w:after="0" w:line="240" w:lineRule="auto"/>
        <w:ind w:firstLine="720"/>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1.3.3. Адрес официального интернет- сайта администрации Новотроицкого  сельсовета : </w:t>
      </w:r>
      <w:hyperlink r:id="rId8" w:history="1">
        <w:r w:rsidRPr="00335D7B">
          <w:rPr>
            <w:rStyle w:val="a9"/>
            <w:rFonts w:ascii="Times New Roman" w:hAnsi="Times New Roman" w:cs="Times New Roman"/>
            <w:sz w:val="24"/>
            <w:szCs w:val="24"/>
          </w:rPr>
          <w:t>http://novotroick.oblnso.ru</w:t>
        </w:r>
      </w:hyperlink>
      <w:r w:rsidRPr="00335D7B">
        <w:rPr>
          <w:rFonts w:ascii="Times New Roman" w:hAnsi="Times New Roman" w:cs="Times New Roman"/>
          <w:sz w:val="24"/>
          <w:szCs w:val="24"/>
        </w:rPr>
        <w:t>;</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Новотроицкого  сельсовета, обновляется по мере ее изменения. </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Адрес электронной почты  </w:t>
      </w:r>
      <w:r w:rsidRPr="00335D7B">
        <w:rPr>
          <w:rFonts w:ascii="Times New Roman" w:hAnsi="Times New Roman" w:cs="Times New Roman"/>
          <w:sz w:val="24"/>
          <w:szCs w:val="24"/>
          <w:lang w:val="en-US"/>
        </w:rPr>
        <w:t>novo</w:t>
      </w:r>
      <w:r w:rsidRPr="00335D7B">
        <w:rPr>
          <w:rFonts w:ascii="Times New Roman" w:hAnsi="Times New Roman" w:cs="Times New Roman"/>
          <w:sz w:val="24"/>
          <w:szCs w:val="24"/>
        </w:rPr>
        <w:t>-</w:t>
      </w:r>
      <w:r w:rsidRPr="00335D7B">
        <w:rPr>
          <w:rFonts w:ascii="Times New Roman" w:hAnsi="Times New Roman" w:cs="Times New Roman"/>
          <w:sz w:val="24"/>
          <w:szCs w:val="24"/>
          <w:lang w:val="en-US"/>
        </w:rPr>
        <w:t>troick</w:t>
      </w:r>
      <w:r w:rsidRPr="00335D7B">
        <w:rPr>
          <w:rFonts w:ascii="Times New Roman" w:hAnsi="Times New Roman" w:cs="Times New Roman"/>
          <w:sz w:val="24"/>
          <w:szCs w:val="24"/>
        </w:rPr>
        <w:t>@</w:t>
      </w:r>
      <w:r w:rsidRPr="00335D7B">
        <w:rPr>
          <w:rFonts w:ascii="Times New Roman" w:hAnsi="Times New Roman" w:cs="Times New Roman"/>
          <w:sz w:val="24"/>
          <w:szCs w:val="24"/>
          <w:lang w:val="en-US"/>
        </w:rPr>
        <w:t>yandex</w:t>
      </w:r>
      <w:r w:rsidRPr="00335D7B">
        <w:rPr>
          <w:rFonts w:ascii="Times New Roman" w:hAnsi="Times New Roman" w:cs="Times New Roman"/>
          <w:sz w:val="24"/>
          <w:szCs w:val="24"/>
        </w:rPr>
        <w:t>.</w:t>
      </w:r>
      <w:r w:rsidRPr="00335D7B">
        <w:rPr>
          <w:rFonts w:ascii="Times New Roman" w:hAnsi="Times New Roman" w:cs="Times New Roman"/>
          <w:sz w:val="24"/>
          <w:szCs w:val="24"/>
          <w:lang w:val="en-US"/>
        </w:rPr>
        <w:t>ru</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2664A" w:rsidRPr="00335D7B" w:rsidRDefault="0022664A" w:rsidP="0022664A">
      <w:pPr>
        <w:spacing w:after="0" w:line="240" w:lineRule="auto"/>
        <w:jc w:val="both"/>
        <w:rPr>
          <w:rStyle w:val="a9"/>
          <w:rFonts w:ascii="Times New Roman" w:hAnsi="Times New Roman" w:cs="Times New Roman"/>
          <w:sz w:val="24"/>
          <w:szCs w:val="24"/>
        </w:rPr>
      </w:pPr>
      <w:r w:rsidRPr="00335D7B">
        <w:rPr>
          <w:rFonts w:ascii="Times New Roman" w:hAnsi="Times New Roman" w:cs="Times New Roman"/>
          <w:sz w:val="24"/>
          <w:szCs w:val="24"/>
        </w:rPr>
        <w:t xml:space="preserve">                  - Управление Федеральной налоговой службы по Новосибирской            области </w:t>
      </w:r>
      <w:hyperlink r:id="rId9" w:history="1">
        <w:r w:rsidRPr="00335D7B">
          <w:rPr>
            <w:rStyle w:val="a9"/>
            <w:rFonts w:ascii="Times New Roman" w:hAnsi="Times New Roman" w:cs="Times New Roman"/>
            <w:sz w:val="24"/>
            <w:szCs w:val="24"/>
          </w:rPr>
          <w:t>http://www.r54.nalog.ru/</w:t>
        </w:r>
      </w:hyperlink>
      <w:r w:rsidRPr="00335D7B">
        <w:rPr>
          <w:rStyle w:val="a9"/>
          <w:rFonts w:ascii="Times New Roman" w:hAnsi="Times New Roman" w:cs="Times New Roman"/>
          <w:sz w:val="24"/>
          <w:szCs w:val="24"/>
        </w:rPr>
        <w:t>;</w:t>
      </w:r>
    </w:p>
    <w:p w:rsidR="0022664A" w:rsidRPr="00335D7B" w:rsidRDefault="0022664A" w:rsidP="0022664A">
      <w:pPr>
        <w:spacing w:after="0" w:line="240" w:lineRule="auto"/>
        <w:jc w:val="both"/>
        <w:rPr>
          <w:rFonts w:ascii="Times New Roman" w:hAnsi="Times New Roman" w:cs="Times New Roman"/>
          <w:sz w:val="24"/>
          <w:szCs w:val="24"/>
        </w:rPr>
      </w:pPr>
      <w:r w:rsidRPr="00335D7B">
        <w:rPr>
          <w:rStyle w:val="a9"/>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Новосибирской области </w:t>
      </w:r>
      <w:hyperlink r:id="rId10" w:history="1">
        <w:r w:rsidRPr="00335D7B">
          <w:rPr>
            <w:rStyle w:val="a9"/>
            <w:rFonts w:ascii="Times New Roman" w:hAnsi="Times New Roman" w:cs="Times New Roman"/>
            <w:sz w:val="24"/>
            <w:szCs w:val="24"/>
          </w:rPr>
          <w:t>http://www.to54.rosreestr.ru/</w:t>
        </w:r>
      </w:hyperlink>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Информация, размещаемая на официальном интернет-сайте и информационном стенде </w:t>
      </w:r>
      <w:hyperlink r:id="rId11" w:history="1">
        <w:r w:rsidRPr="00335D7B">
          <w:rPr>
            <w:rStyle w:val="a9"/>
            <w:rFonts w:ascii="Times New Roman" w:hAnsi="Times New Roman" w:cs="Times New Roman"/>
            <w:sz w:val="24"/>
            <w:szCs w:val="24"/>
          </w:rPr>
          <w:t>http://novotroick.oblnso.ru</w:t>
        </w:r>
      </w:hyperlink>
      <w:r w:rsidRPr="00335D7B">
        <w:rPr>
          <w:rFonts w:ascii="Times New Roman" w:hAnsi="Times New Roman" w:cs="Times New Roman"/>
          <w:sz w:val="24"/>
          <w:szCs w:val="24"/>
        </w:rPr>
        <w:t xml:space="preserve"> обновляется по мере ее изменения. </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w:t>
      </w:r>
      <w:r w:rsidRPr="00335D7B">
        <w:rPr>
          <w:rFonts w:ascii="Times New Roman" w:hAnsi="Times New Roman" w:cs="Times New Roman"/>
          <w:sz w:val="24"/>
          <w:szCs w:val="24"/>
        </w:rPr>
        <w:lastRenderedPageBreak/>
        <w:t>предоставления муниципальной услуги, или источников предоставления информации для проверки сведений, предоставляемых заявителями:</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 Управление Федеральной налоговой службы по Новосибирской            области </w:t>
      </w:r>
      <w:hyperlink r:id="rId12" w:history="1">
        <w:r w:rsidRPr="00335D7B">
          <w:rPr>
            <w:rStyle w:val="a9"/>
            <w:rFonts w:ascii="Times New Roman" w:hAnsi="Times New Roman" w:cs="Times New Roman"/>
            <w:sz w:val="24"/>
            <w:szCs w:val="24"/>
            <w:shd w:val="clear" w:color="auto" w:fill="FFFFFF"/>
          </w:rPr>
          <w:t>inform@r54.nalog.ru</w:t>
        </w:r>
      </w:hyperlink>
      <w:r w:rsidRPr="00335D7B">
        <w:rPr>
          <w:rFonts w:ascii="Times New Roman" w:hAnsi="Times New Roman" w:cs="Times New Roman"/>
          <w:sz w:val="24"/>
          <w:szCs w:val="24"/>
        </w:rPr>
        <w:t>;</w:t>
      </w:r>
    </w:p>
    <w:p w:rsidR="0022664A" w:rsidRPr="00335D7B" w:rsidRDefault="0022664A" w:rsidP="0022664A">
      <w:pPr>
        <w:spacing w:after="0" w:line="240" w:lineRule="auto"/>
        <w:jc w:val="both"/>
        <w:rPr>
          <w:rStyle w:val="a9"/>
          <w:rFonts w:ascii="Times New Roman" w:hAnsi="Times New Roman" w:cs="Times New Roman"/>
          <w:sz w:val="24"/>
          <w:szCs w:val="24"/>
        </w:rPr>
      </w:pPr>
      <w:r w:rsidRPr="00335D7B">
        <w:rPr>
          <w:rStyle w:val="a9"/>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Новосибирской области </w:t>
      </w:r>
      <w:hyperlink r:id="rId13" w:history="1">
        <w:r w:rsidRPr="00335D7B">
          <w:rPr>
            <w:rStyle w:val="a9"/>
            <w:rFonts w:ascii="Times New Roman" w:hAnsi="Times New Roman" w:cs="Times New Roman"/>
            <w:sz w:val="24"/>
            <w:szCs w:val="24"/>
            <w:shd w:val="clear" w:color="auto" w:fill="FFFFFF"/>
          </w:rPr>
          <w:t>54_upr@rosreestr.ru</w:t>
        </w:r>
      </w:hyperlink>
      <w:r w:rsidRPr="00335D7B">
        <w:rPr>
          <w:rStyle w:val="a9"/>
          <w:rFonts w:ascii="Times New Roman" w:hAnsi="Times New Roman" w:cs="Times New Roman"/>
          <w:sz w:val="24"/>
          <w:szCs w:val="24"/>
        </w:rPr>
        <w:t>;</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 xml:space="preserve">                  - Управление Федеральной налоговой службы по Новосибирской            области: 201-22-89;</w:t>
      </w:r>
    </w:p>
    <w:p w:rsidR="0022664A" w:rsidRPr="00335D7B" w:rsidRDefault="0022664A" w:rsidP="0022664A">
      <w:pPr>
        <w:spacing w:after="0" w:line="240" w:lineRule="auto"/>
        <w:rPr>
          <w:rFonts w:ascii="Times New Roman" w:hAnsi="Times New Roman" w:cs="Times New Roman"/>
          <w:sz w:val="24"/>
          <w:szCs w:val="24"/>
        </w:rPr>
      </w:pPr>
    </w:p>
    <w:p w:rsidR="0022664A" w:rsidRPr="00335D7B" w:rsidRDefault="0022664A" w:rsidP="0022664A">
      <w:pPr>
        <w:spacing w:after="0" w:line="240" w:lineRule="auto"/>
        <w:jc w:val="both"/>
        <w:rPr>
          <w:rStyle w:val="apple-style-span"/>
          <w:sz w:val="24"/>
          <w:szCs w:val="24"/>
          <w:shd w:val="clear" w:color="auto" w:fill="FFFFFF"/>
        </w:rPr>
      </w:pPr>
      <w:r w:rsidRPr="00335D7B">
        <w:rPr>
          <w:rStyle w:val="a9"/>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Новосибирской области: </w:t>
      </w:r>
      <w:r w:rsidRPr="00335D7B">
        <w:rPr>
          <w:rStyle w:val="apple-style-span"/>
          <w:sz w:val="24"/>
          <w:szCs w:val="24"/>
          <w:shd w:val="clear" w:color="auto" w:fill="FFFFFF"/>
        </w:rPr>
        <w:t>227-10-87;</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1.3.4. Информация по вопросам предоставления муниципальной услуги предоставляется:</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 структурных подразделениях администрации  Новотроицкого  сельсовета участвующих в предоставлении муниципальной услуги;</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посредством размещения на информационном стенде и официальном сайте администрации Новотроицкого  сельсовета  в сети Интернет, электронного информирования;</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 xml:space="preserve">с использованием средств телефонной, почтовой связи. </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 устной форме лично или по телефону:</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к специалистам структурных подразделений администрации Новотроицкого  сельсовета, участвующим в предоставлении муниципальной услуги;</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 письменной форме почтой;</w:t>
      </w:r>
    </w:p>
    <w:p w:rsidR="0022664A" w:rsidRPr="00335D7B" w:rsidRDefault="0022664A" w:rsidP="0022664A">
      <w:pPr>
        <w:numPr>
          <w:ilvl w:val="0"/>
          <w:numId w:val="2"/>
        </w:numPr>
        <w:tabs>
          <w:tab w:val="clear" w:pos="1429"/>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посредством электронной почты;</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1.3.5. Информация о предоставлении муниципальной услуги является открытой и общедоступной, предоставляется бесплатно.</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Основными требованиями к информированию о предоставлении муниципальной услуги являются: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общедоступность информации;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достоверность и полнота информации;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четкое изложение информации;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1.3.6.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1.3.1. настоящего регламента, путем направления запроса по адресу электронной почты.</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1.3.7. Консультации предоставляются по следующим вопросам:</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комплектности (достаточности) и правильности оформления документов, необходимых для получения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дней и времени приема, порядка и сроков сдачи и выдачи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иным вопросам, возникающим у заявителя.</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1.3.8.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1.3.9. Индивидуальное информирование по предоставлению муниципальной услуги в устной форме осуществляется специалистом администрации, уполномоченным на </w:t>
      </w:r>
      <w:r w:rsidRPr="00335D7B">
        <w:rPr>
          <w:rFonts w:ascii="Times New Roman" w:hAnsi="Times New Roman" w:cs="Times New Roman"/>
          <w:sz w:val="24"/>
          <w:szCs w:val="24"/>
        </w:rPr>
        <w:lastRenderedPageBreak/>
        <w:t>ведение консультаций и разъяснений, лично или по телефону. При информировании по телефону специалист, сняв трубку, должен назвать наименование администрации, фамилию, имя, отчество и занимаемую должность.</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1.3.10.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1.3.11.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На информационном стенде размещается следующая информация:</w:t>
      </w:r>
    </w:p>
    <w:p w:rsidR="0022664A" w:rsidRPr="00335D7B" w:rsidRDefault="0022664A" w:rsidP="0022664A">
      <w:pPr>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текст регламента с приложениями (полная версия на Интернет-сайте и извлечения  на информационных стендах);</w:t>
      </w:r>
    </w:p>
    <w:p w:rsidR="0022664A" w:rsidRPr="00335D7B" w:rsidRDefault="0022664A" w:rsidP="0022664A">
      <w:pPr>
        <w:widowControl w:val="0"/>
        <w:autoSpaceDE w:val="0"/>
        <w:autoSpaceDN w:val="0"/>
        <w:adjustRightInd w:val="0"/>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процедура предоставления в текстовом виде и виде блок-схемы (приложение №1);</w:t>
      </w:r>
    </w:p>
    <w:p w:rsidR="0022664A" w:rsidRPr="00335D7B" w:rsidRDefault="0022664A" w:rsidP="0022664A">
      <w:pPr>
        <w:widowControl w:val="0"/>
        <w:autoSpaceDE w:val="0"/>
        <w:autoSpaceDN w:val="0"/>
        <w:adjustRightInd w:val="0"/>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почтовый адрес;</w:t>
      </w:r>
    </w:p>
    <w:p w:rsidR="0022664A" w:rsidRPr="00335D7B" w:rsidRDefault="0022664A" w:rsidP="0022664A">
      <w:pPr>
        <w:widowControl w:val="0"/>
        <w:autoSpaceDE w:val="0"/>
        <w:autoSpaceDN w:val="0"/>
        <w:adjustRightInd w:val="0"/>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контактные телефоны, график работы, фамилия, имя, отчество и должность специалиста, осуществляющего прием и консультирование;</w:t>
      </w:r>
    </w:p>
    <w:p w:rsidR="0022664A" w:rsidRPr="00335D7B" w:rsidRDefault="0022664A" w:rsidP="0022664A">
      <w:pPr>
        <w:widowControl w:val="0"/>
        <w:autoSpaceDE w:val="0"/>
        <w:autoSpaceDN w:val="0"/>
        <w:adjustRightInd w:val="0"/>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режим работы;</w:t>
      </w:r>
    </w:p>
    <w:p w:rsidR="0022664A" w:rsidRPr="00335D7B" w:rsidRDefault="0022664A" w:rsidP="0022664A">
      <w:pPr>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перечень документов, необходимых для исполнения муниципальной услуги, и требования, предъявляемые к этим документам;</w:t>
      </w:r>
    </w:p>
    <w:p w:rsidR="0022664A" w:rsidRPr="00335D7B" w:rsidRDefault="0022664A" w:rsidP="0022664A">
      <w:pPr>
        <w:spacing w:after="0" w:line="240" w:lineRule="auto"/>
        <w:ind w:firstLine="709"/>
        <w:rPr>
          <w:rFonts w:ascii="Times New Roman" w:hAnsi="Times New Roman" w:cs="Times New Roman"/>
          <w:sz w:val="24"/>
          <w:szCs w:val="24"/>
        </w:rPr>
      </w:pPr>
      <w:r w:rsidRPr="00335D7B">
        <w:rPr>
          <w:rFonts w:ascii="Times New Roman" w:hAnsi="Times New Roman" w:cs="Times New Roman"/>
          <w:sz w:val="24"/>
          <w:szCs w:val="24"/>
        </w:rPr>
        <w:t>- формы документов, необходимых для предоставления муниципальной услуги, и требования к ним.</w:t>
      </w:r>
    </w:p>
    <w:p w:rsidR="0022664A" w:rsidRPr="00335D7B" w:rsidRDefault="0022664A" w:rsidP="0022664A">
      <w:pPr>
        <w:spacing w:after="0" w:line="240" w:lineRule="auto"/>
        <w:ind w:firstLine="720"/>
        <w:jc w:val="both"/>
        <w:rPr>
          <w:rFonts w:ascii="Times New Roman" w:hAnsi="Times New Roman" w:cs="Times New Roman"/>
          <w:sz w:val="24"/>
          <w:szCs w:val="24"/>
        </w:rPr>
      </w:pPr>
    </w:p>
    <w:p w:rsidR="0022664A" w:rsidRPr="00335D7B" w:rsidRDefault="0022664A" w:rsidP="0022664A">
      <w:pPr>
        <w:numPr>
          <w:ilvl w:val="0"/>
          <w:numId w:val="1"/>
        </w:numPr>
        <w:spacing w:after="0" w:line="240" w:lineRule="auto"/>
        <w:ind w:left="0"/>
        <w:jc w:val="center"/>
        <w:rPr>
          <w:rFonts w:ascii="Times New Roman" w:hAnsi="Times New Roman" w:cs="Times New Roman"/>
          <w:b/>
          <w:sz w:val="24"/>
          <w:szCs w:val="24"/>
        </w:rPr>
      </w:pPr>
      <w:r w:rsidRPr="00335D7B">
        <w:rPr>
          <w:rFonts w:ascii="Times New Roman" w:hAnsi="Times New Roman" w:cs="Times New Roman"/>
          <w:b/>
          <w:sz w:val="24"/>
          <w:szCs w:val="24"/>
        </w:rPr>
        <w:t>Стандарт предоставления муниципальной услуги</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 Наименование муниципальной услуги: «Присвоение, изменение и аннулирование адресов».</w:t>
      </w:r>
      <w:r w:rsidRPr="00335D7B">
        <w:rPr>
          <w:rFonts w:ascii="Times New Roman" w:hAnsi="Times New Roman" w:cs="Times New Roman"/>
          <w:spacing w:val="-4"/>
          <w:sz w:val="24"/>
          <w:szCs w:val="24"/>
        </w:rPr>
        <w:t xml:space="preserve"> </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2.2. Наименование органа местного самоуправления, предоставляющего муниципальную услугу:</w:t>
      </w:r>
      <w:r w:rsidRPr="00335D7B">
        <w:rPr>
          <w:rFonts w:ascii="Times New Roman" w:hAnsi="Times New Roman" w:cs="Times New Roman"/>
          <w:sz w:val="24"/>
          <w:szCs w:val="24"/>
        </w:rPr>
        <w:br/>
        <w:t xml:space="preserve"> Предоставление муниципальной услуги осуществляет администрация Новотроицкого  сельсовета Татарского района Новосибирской области. </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2.3. Результатом предоставления муниципальной услуги является выдача заявителю постановления о присвоении изменении аннулировании</w:t>
      </w:r>
      <w:r w:rsidRPr="00335D7B">
        <w:rPr>
          <w:rFonts w:ascii="Times New Roman" w:hAnsi="Times New Roman" w:cs="Times New Roman"/>
          <w:b/>
          <w:sz w:val="24"/>
          <w:szCs w:val="24"/>
        </w:rPr>
        <w:t xml:space="preserve"> </w:t>
      </w:r>
      <w:r w:rsidRPr="00335D7B">
        <w:rPr>
          <w:rFonts w:ascii="Times New Roman" w:hAnsi="Times New Roman" w:cs="Times New Roman"/>
          <w:sz w:val="24"/>
          <w:szCs w:val="24"/>
        </w:rPr>
        <w:t>адреса объекту адресации либо отказ в присвоении изменении аннулировании адреса объекту адресации с указанием причин.</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2.3.1</w:t>
      </w:r>
      <w:r w:rsidRPr="00335D7B">
        <w:rPr>
          <w:rFonts w:ascii="Times New Roman" w:hAnsi="Times New Roman" w:cs="Times New Roman"/>
          <w:b/>
          <w:sz w:val="24"/>
          <w:szCs w:val="24"/>
        </w:rPr>
        <w:t xml:space="preserve"> </w:t>
      </w:r>
      <w:r w:rsidRPr="00335D7B">
        <w:rPr>
          <w:rFonts w:ascii="Times New Roman" w:hAnsi="Times New Roman" w:cs="Times New Roman"/>
          <w:sz w:val="24"/>
          <w:szCs w:val="24"/>
        </w:rPr>
        <w:t>Присвоение объекту адресации адреса осуществляется: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а) </w:t>
      </w:r>
      <w:r w:rsidRPr="00335D7B">
        <w:rPr>
          <w:rFonts w:ascii="Times New Roman" w:hAnsi="Times New Roman" w:cs="Times New Roman"/>
          <w:sz w:val="24"/>
          <w:szCs w:val="24"/>
          <w:u w:val="single"/>
        </w:rPr>
        <w:t>в отношении земельных участков</w:t>
      </w:r>
      <w:r w:rsidRPr="00335D7B">
        <w:rPr>
          <w:rFonts w:ascii="Times New Roman" w:hAnsi="Times New Roman" w:cs="Times New Roman"/>
          <w:sz w:val="24"/>
          <w:szCs w:val="24"/>
        </w:rPr>
        <w:t xml:space="preserve"> в случаях:</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4" w:history="1">
        <w:r w:rsidRPr="00335D7B">
          <w:rPr>
            <w:rFonts w:ascii="Times New Roman" w:hAnsi="Times New Roman" w:cs="Times New Roman"/>
            <w:sz w:val="24"/>
            <w:szCs w:val="24"/>
          </w:rPr>
          <w:t>кодексом</w:t>
        </w:r>
      </w:hyperlink>
      <w:r w:rsidRPr="00335D7B">
        <w:rPr>
          <w:rFonts w:ascii="Times New Roman" w:hAnsi="Times New Roman" w:cs="Times New Roman"/>
          <w:sz w:val="24"/>
          <w:szCs w:val="24"/>
        </w:rPr>
        <w:t xml:space="preserve"> Российской Федерации;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выполнения в отношении земельного участка в соответствии с требованиями, установленными Федеральным </w:t>
      </w:r>
      <w:hyperlink r:id="rId15" w:history="1">
        <w:r w:rsidRPr="00335D7B">
          <w:rPr>
            <w:rFonts w:ascii="Times New Roman" w:hAnsi="Times New Roman" w:cs="Times New Roman"/>
            <w:sz w:val="24"/>
            <w:szCs w:val="24"/>
          </w:rPr>
          <w:t>законом</w:t>
        </w:r>
      </w:hyperlink>
      <w:r w:rsidRPr="00335D7B">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rsidRPr="00335D7B">
        <w:rPr>
          <w:rFonts w:ascii="Times New Roman" w:hAnsi="Times New Roman" w:cs="Times New Roman"/>
          <w:sz w:val="24"/>
          <w:szCs w:val="24"/>
        </w:rPr>
        <w:lastRenderedPageBreak/>
        <w:t>земельном участке, при постановке земельного участка на государственный кадастровый учет;</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б) </w:t>
      </w:r>
      <w:r w:rsidRPr="00335D7B">
        <w:rPr>
          <w:rFonts w:ascii="Times New Roman" w:hAnsi="Times New Roman" w:cs="Times New Roman"/>
          <w:sz w:val="24"/>
          <w:szCs w:val="24"/>
          <w:u w:val="single"/>
        </w:rPr>
        <w:t xml:space="preserve">в отношении зданий, сооружений и объектов незавершенного строительства </w:t>
      </w:r>
      <w:r w:rsidRPr="00335D7B">
        <w:rPr>
          <w:rFonts w:ascii="Times New Roman" w:hAnsi="Times New Roman" w:cs="Times New Roman"/>
          <w:sz w:val="24"/>
          <w:szCs w:val="24"/>
        </w:rPr>
        <w:t>в случаях:</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выдачи (получения) разрешения на строительство здания или сооружения;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6" w:history="1">
        <w:r w:rsidRPr="00335D7B">
          <w:rPr>
            <w:rFonts w:ascii="Times New Roman" w:hAnsi="Times New Roman" w:cs="Times New Roman"/>
            <w:sz w:val="24"/>
            <w:szCs w:val="24"/>
          </w:rPr>
          <w:t>законом</w:t>
        </w:r>
      </w:hyperlink>
      <w:r w:rsidRPr="00335D7B">
        <w:rPr>
          <w:rFonts w:ascii="Times New Roman" w:hAnsi="Times New Roman" w:cs="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7" w:history="1">
        <w:r w:rsidRPr="00335D7B">
          <w:rPr>
            <w:rFonts w:ascii="Times New Roman" w:hAnsi="Times New Roman" w:cs="Times New Roman"/>
            <w:sz w:val="24"/>
            <w:szCs w:val="24"/>
          </w:rPr>
          <w:t>кодексом</w:t>
        </w:r>
      </w:hyperlink>
      <w:r w:rsidRPr="00335D7B">
        <w:rPr>
          <w:rFonts w:ascii="Times New Roman" w:hAnsi="Times New Roman" w:cs="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в) </w:t>
      </w:r>
      <w:r w:rsidRPr="00335D7B">
        <w:rPr>
          <w:rFonts w:ascii="Times New Roman" w:hAnsi="Times New Roman" w:cs="Times New Roman"/>
          <w:sz w:val="24"/>
          <w:szCs w:val="24"/>
          <w:u w:val="single"/>
        </w:rPr>
        <w:t>в отношении помещений</w:t>
      </w:r>
      <w:r w:rsidRPr="00335D7B">
        <w:rPr>
          <w:rFonts w:ascii="Times New Roman" w:hAnsi="Times New Roman" w:cs="Times New Roman"/>
          <w:sz w:val="24"/>
          <w:szCs w:val="24"/>
        </w:rPr>
        <w:t xml:space="preserve"> в случаях:</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подготовки и оформления в установленном Жилищным </w:t>
      </w:r>
      <w:hyperlink r:id="rId18" w:history="1">
        <w:r w:rsidRPr="00335D7B">
          <w:rPr>
            <w:rFonts w:ascii="Times New Roman" w:hAnsi="Times New Roman" w:cs="Times New Roman"/>
            <w:sz w:val="24"/>
            <w:szCs w:val="24"/>
          </w:rPr>
          <w:t>кодексом</w:t>
        </w:r>
      </w:hyperlink>
      <w:r w:rsidRPr="00335D7B">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9" w:history="1">
        <w:r w:rsidRPr="00335D7B">
          <w:rPr>
            <w:rFonts w:ascii="Times New Roman" w:hAnsi="Times New Roman" w:cs="Times New Roman"/>
            <w:sz w:val="24"/>
            <w:szCs w:val="24"/>
          </w:rPr>
          <w:t>законом</w:t>
        </w:r>
      </w:hyperlink>
      <w:r w:rsidRPr="00335D7B">
        <w:rPr>
          <w:rFonts w:ascii="Times New Roman" w:hAnsi="Times New Roman" w:cs="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2.3.3 Аннулирование адреса объекта адресации осуществляется в случаях:</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а)   прекращения существования объекта адресации;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б) отказа в осуществлении кадастрового учета объекта адресации по основаниям, указанным в </w:t>
      </w:r>
      <w:hyperlink r:id="rId20" w:history="1">
        <w:r w:rsidRPr="00335D7B">
          <w:rPr>
            <w:rFonts w:ascii="Times New Roman" w:hAnsi="Times New Roman" w:cs="Times New Roman"/>
            <w:sz w:val="24"/>
            <w:szCs w:val="24"/>
          </w:rPr>
          <w:t>пунктах 1</w:t>
        </w:r>
      </w:hyperlink>
      <w:r w:rsidRPr="00335D7B">
        <w:rPr>
          <w:rFonts w:ascii="Times New Roman" w:hAnsi="Times New Roman" w:cs="Times New Roman"/>
          <w:sz w:val="24"/>
          <w:szCs w:val="24"/>
        </w:rPr>
        <w:t xml:space="preserve"> и </w:t>
      </w:r>
      <w:hyperlink r:id="rId21" w:history="1">
        <w:r w:rsidRPr="00335D7B">
          <w:rPr>
            <w:rFonts w:ascii="Times New Roman" w:hAnsi="Times New Roman" w:cs="Times New Roman"/>
            <w:sz w:val="24"/>
            <w:szCs w:val="24"/>
          </w:rPr>
          <w:t>3 части 2 статьи 27</w:t>
        </w:r>
      </w:hyperlink>
      <w:r w:rsidRPr="00335D7B">
        <w:rPr>
          <w:rFonts w:ascii="Times New Roman" w:hAnsi="Times New Roman" w:cs="Times New Roman"/>
          <w:sz w:val="24"/>
          <w:szCs w:val="24"/>
        </w:rPr>
        <w:t xml:space="preserve"> Федерального закона «О государственном кадастре недвижимости»;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присвоения объекту адресации нового адреса.</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2.4. Срок предоставления муниципальной услуги:</w:t>
      </w:r>
    </w:p>
    <w:p w:rsidR="0022664A" w:rsidRPr="00335D7B" w:rsidRDefault="0022664A" w:rsidP="0022664A">
      <w:pPr>
        <w:suppressLineNumbers/>
        <w:tabs>
          <w:tab w:val="num" w:pos="969"/>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2.4.1. Срок предоставления муниципальной услуги не должен превышать </w:t>
      </w:r>
      <w:r>
        <w:rPr>
          <w:rFonts w:ascii="Times New Roman" w:hAnsi="Times New Roman" w:cs="Times New Roman"/>
          <w:sz w:val="24"/>
          <w:szCs w:val="24"/>
        </w:rPr>
        <w:t>5</w:t>
      </w:r>
      <w:r w:rsidRPr="00335D7B">
        <w:rPr>
          <w:rFonts w:ascii="Times New Roman" w:hAnsi="Times New Roman" w:cs="Times New Roman"/>
          <w:sz w:val="24"/>
          <w:szCs w:val="24"/>
        </w:rPr>
        <w:t xml:space="preserve"> рабочих дней со дня подачи заявления о предоставлении услуги.</w:t>
      </w:r>
    </w:p>
    <w:p w:rsidR="0022664A" w:rsidRPr="00335D7B" w:rsidRDefault="0022664A" w:rsidP="0022664A">
      <w:pPr>
        <w:suppressLineNumbers/>
        <w:tabs>
          <w:tab w:val="num" w:pos="969"/>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2.4.2. Срок выдачи документов, являющихся результатом предоставления услуги: </w:t>
      </w:r>
    </w:p>
    <w:p w:rsidR="0022664A" w:rsidRPr="00335D7B" w:rsidRDefault="0022664A" w:rsidP="0022664A">
      <w:pPr>
        <w:suppressLineNumbers/>
        <w:tabs>
          <w:tab w:val="num" w:pos="969"/>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2" w:history="1">
        <w:r w:rsidRPr="00335D7B">
          <w:rPr>
            <w:rStyle w:val="a9"/>
            <w:rFonts w:ascii="Times New Roman" w:hAnsi="Times New Roman" w:cs="Times New Roman"/>
            <w:sz w:val="24"/>
            <w:szCs w:val="24"/>
          </w:rPr>
          <w:t>пункте</w:t>
        </w:r>
      </w:hyperlink>
      <w:r w:rsidRPr="00335D7B">
        <w:rPr>
          <w:rFonts w:ascii="Times New Roman" w:hAnsi="Times New Roman" w:cs="Times New Roman"/>
          <w:sz w:val="24"/>
          <w:szCs w:val="24"/>
        </w:rPr>
        <w:t xml:space="preserve"> 2.4.1;</w:t>
      </w:r>
    </w:p>
    <w:p w:rsidR="0022664A" w:rsidRPr="00335D7B" w:rsidRDefault="0022664A" w:rsidP="0022664A">
      <w:pPr>
        <w:suppressLineNumbers/>
        <w:tabs>
          <w:tab w:val="num" w:pos="969"/>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23" w:history="1">
        <w:r w:rsidRPr="00335D7B">
          <w:rPr>
            <w:rStyle w:val="a9"/>
            <w:rFonts w:ascii="Times New Roman" w:hAnsi="Times New Roman" w:cs="Times New Roman"/>
            <w:sz w:val="24"/>
            <w:szCs w:val="24"/>
          </w:rPr>
          <w:t>пункте</w:t>
        </w:r>
      </w:hyperlink>
      <w:r w:rsidRPr="00335D7B">
        <w:rPr>
          <w:rFonts w:ascii="Times New Roman" w:hAnsi="Times New Roman" w:cs="Times New Roman"/>
          <w:sz w:val="24"/>
          <w:szCs w:val="24"/>
        </w:rPr>
        <w:t xml:space="preserve"> 2.4.1;</w:t>
      </w:r>
    </w:p>
    <w:p w:rsidR="0022664A" w:rsidRPr="00335D7B" w:rsidRDefault="0022664A" w:rsidP="0022664A">
      <w:pPr>
        <w:suppressLineNumbers/>
        <w:tabs>
          <w:tab w:val="num" w:pos="969"/>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4" w:history="1">
        <w:r w:rsidRPr="00335D7B">
          <w:rPr>
            <w:rStyle w:val="a9"/>
            <w:rFonts w:ascii="Times New Roman" w:hAnsi="Times New Roman" w:cs="Times New Roman"/>
            <w:sz w:val="24"/>
            <w:szCs w:val="24"/>
          </w:rPr>
          <w:t>пунктом 2.4.1.</w:t>
        </w:r>
      </w:hyperlink>
      <w:r w:rsidRPr="00335D7B">
        <w:rPr>
          <w:rFonts w:ascii="Times New Roman" w:hAnsi="Times New Roman" w:cs="Times New Roman"/>
          <w:sz w:val="24"/>
          <w:szCs w:val="24"/>
        </w:rPr>
        <w:t xml:space="preserve"> </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2.5. Правовые основания для предоставления муниципальной услуги:</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lastRenderedPageBreak/>
        <w:t>- Конституция Российской Федерации от 12.12.1993 («Российская газета», № 237, 25.12.1993);</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Земельный кодекс Российской Федерации от 25.10.2001 № 136-ФЗ;</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Градостроительный кодекс Российской Федерации</w:t>
      </w:r>
      <w:r w:rsidRPr="00335D7B">
        <w:rPr>
          <w:rFonts w:ascii="Times New Roman" w:hAnsi="Times New Roman" w:cs="Times New Roman"/>
          <w:color w:val="8DB3E2"/>
          <w:sz w:val="24"/>
          <w:szCs w:val="24"/>
        </w:rPr>
        <w:t xml:space="preserve"> </w:t>
      </w:r>
      <w:r w:rsidRPr="00335D7B">
        <w:rPr>
          <w:rFonts w:ascii="Times New Roman" w:hAnsi="Times New Roman" w:cs="Times New Roman"/>
          <w:sz w:val="24"/>
          <w:szCs w:val="24"/>
        </w:rPr>
        <w:t>от 29.12.2004 № 190-ФЗ;</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Федеральный закон от 27.07.2006 № 152-ФЗ «О персональных данных»;</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Федеральный </w:t>
      </w:r>
      <w:hyperlink r:id="rId25" w:history="1">
        <w:r w:rsidRPr="00335D7B">
          <w:rPr>
            <w:rStyle w:val="a9"/>
            <w:rFonts w:ascii="Times New Roman" w:hAnsi="Times New Roman" w:cs="Times New Roman"/>
            <w:sz w:val="24"/>
            <w:szCs w:val="24"/>
          </w:rPr>
          <w:t>закон</w:t>
        </w:r>
      </w:hyperlink>
      <w:r w:rsidRPr="00335D7B">
        <w:rPr>
          <w:rFonts w:ascii="Times New Roman" w:hAnsi="Times New Roman" w:cs="Times New Roman"/>
          <w:sz w:val="24"/>
          <w:szCs w:val="24"/>
        </w:rPr>
        <w:t xml:space="preserve"> от 06.04.2011 № 63-ФЗ «Об электронной подписи» (Собрание законодательства Российской Федерации, 2011, № 15, ст. 2036; № 27, ст. 3880);</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35D7B">
        <w:rPr>
          <w:rFonts w:ascii="Times New Roman" w:hAnsi="Times New Roman" w:cs="Times New Roman"/>
          <w:sz w:val="24"/>
          <w:szCs w:val="24"/>
        </w:rPr>
        <w:t>-</w:t>
      </w:r>
      <w:r w:rsidRPr="00335D7B">
        <w:rPr>
          <w:rFonts w:ascii="Times New Roman" w:hAnsi="Times New Roman" w:cs="Times New Roman"/>
          <w:sz w:val="24"/>
          <w:szCs w:val="24"/>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335D7B">
          <w:rPr>
            <w:rFonts w:ascii="Times New Roman" w:hAnsi="Times New Roman" w:cs="Times New Roman"/>
            <w:sz w:val="24"/>
            <w:szCs w:val="24"/>
            <w:shd w:val="clear" w:color="auto" w:fill="FFFFFF"/>
          </w:rPr>
          <w:t>2014 г</w:t>
        </w:r>
      </w:smartTag>
      <w:r w:rsidRPr="00335D7B">
        <w:rPr>
          <w:rFonts w:ascii="Times New Roman" w:hAnsi="Times New Roman" w:cs="Times New Roman"/>
          <w:sz w:val="24"/>
          <w:szCs w:val="24"/>
          <w:shd w:val="clear" w:color="auto" w:fill="FFFFFF"/>
        </w:rPr>
        <w:t>. № 1221 «Об утверждении Правил присвоения, изменения и аннулирования адресов»;</w:t>
      </w:r>
    </w:p>
    <w:p w:rsidR="0022664A" w:rsidRPr="00335D7B" w:rsidRDefault="0022664A" w:rsidP="0022664A">
      <w:pPr>
        <w:spacing w:after="0" w:line="240" w:lineRule="auto"/>
        <w:ind w:firstLine="720"/>
        <w:jc w:val="both"/>
        <w:rPr>
          <w:rFonts w:ascii="Times New Roman" w:hAnsi="Times New Roman" w:cs="Times New Roman"/>
          <w:sz w:val="24"/>
          <w:szCs w:val="24"/>
        </w:rPr>
      </w:pPr>
      <w:r w:rsidRPr="00335D7B">
        <w:rPr>
          <w:rFonts w:ascii="Times New Roman" w:hAnsi="Times New Roman" w:cs="Times New Roman"/>
          <w:sz w:val="24"/>
          <w:szCs w:val="24"/>
        </w:rPr>
        <w:t>- Устав  Новотроицкого  сельсовета;</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настоящий административный регламент;</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иные муниципальные правовые акты.</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2664A" w:rsidRPr="00335D7B" w:rsidRDefault="0022664A" w:rsidP="0022664A">
      <w:pPr>
        <w:spacing w:after="0" w:line="240" w:lineRule="auto"/>
        <w:ind w:firstLine="709"/>
        <w:rPr>
          <w:rFonts w:ascii="Times New Roman" w:hAnsi="Times New Roman" w:cs="Times New Roman"/>
          <w:sz w:val="24"/>
          <w:szCs w:val="24"/>
        </w:rPr>
      </w:pPr>
      <w:r w:rsidRPr="00335D7B">
        <w:rPr>
          <w:rFonts w:ascii="Times New Roman" w:hAnsi="Times New Roman" w:cs="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2664A" w:rsidRPr="00335D7B" w:rsidRDefault="0022664A" w:rsidP="0022664A">
      <w:pPr>
        <w:autoSpaceDE w:val="0"/>
        <w:autoSpaceDN w:val="0"/>
        <w:adjustRightInd w:val="0"/>
        <w:spacing w:after="0" w:line="240" w:lineRule="auto"/>
        <w:ind w:firstLine="540"/>
        <w:rPr>
          <w:rFonts w:ascii="Times New Roman" w:hAnsi="Times New Roman" w:cs="Times New Roman"/>
          <w:sz w:val="24"/>
          <w:szCs w:val="24"/>
        </w:rPr>
      </w:pPr>
      <w:r w:rsidRPr="00335D7B">
        <w:rPr>
          <w:rFonts w:ascii="Times New Roman" w:hAnsi="Times New Roman" w:cs="Times New Roman"/>
          <w:sz w:val="24"/>
          <w:szCs w:val="24"/>
        </w:rPr>
        <w:t xml:space="preserve">- заявление о присвоении изменении аннулировании адреса объекту адресации по форме, устанавливаемой Приказом Министерства финансов Российской Федерации </w:t>
      </w:r>
      <w:r w:rsidRPr="00335D7B">
        <w:rPr>
          <w:rFonts w:ascii="Times New Roman" w:hAnsi="Times New Roman" w:cs="Times New Roman"/>
          <w:bCs/>
          <w:sz w:val="24"/>
          <w:szCs w:val="24"/>
        </w:rPr>
        <w:t xml:space="preserve">от 11 декабря </w:t>
      </w:r>
      <w:smartTag w:uri="urn:schemas-microsoft-com:office:smarttags" w:element="metricconverter">
        <w:smartTagPr>
          <w:attr w:name="ProductID" w:val="2014 г"/>
        </w:smartTagPr>
        <w:r w:rsidRPr="00335D7B">
          <w:rPr>
            <w:rFonts w:ascii="Times New Roman" w:hAnsi="Times New Roman" w:cs="Times New Roman"/>
            <w:bCs/>
            <w:sz w:val="24"/>
            <w:szCs w:val="24"/>
          </w:rPr>
          <w:t>2014 г</w:t>
        </w:r>
      </w:smartTag>
      <w:r w:rsidRPr="00335D7B">
        <w:rPr>
          <w:rFonts w:ascii="Times New Roman" w:hAnsi="Times New Roman" w:cs="Times New Roman"/>
          <w:bCs/>
          <w:sz w:val="24"/>
          <w:szCs w:val="24"/>
        </w:rPr>
        <w:t>. N 146н «ОБ УТВЕРЖДЕНИИ ФОРМ ЗАЯВЛЕНИЯ О ПРИСВОЕНИИ ОБЪЕКТУ АДРЕСАЦИИ АДРЕСА</w:t>
      </w:r>
    </w:p>
    <w:p w:rsidR="0022664A" w:rsidRPr="00335D7B" w:rsidRDefault="0022664A" w:rsidP="0022664A">
      <w:pPr>
        <w:pStyle w:val="ConsPlusNormal"/>
        <w:ind w:firstLine="0"/>
        <w:rPr>
          <w:rFonts w:ascii="Times New Roman" w:hAnsi="Times New Roman" w:cs="Times New Roman"/>
          <w:bCs/>
          <w:sz w:val="24"/>
          <w:szCs w:val="24"/>
        </w:rPr>
      </w:pPr>
      <w:r w:rsidRPr="00335D7B">
        <w:rPr>
          <w:rFonts w:ascii="Times New Roman" w:hAnsi="Times New Roman" w:cs="Times New Roman"/>
          <w:sz w:val="24"/>
          <w:szCs w:val="24"/>
        </w:rPr>
        <w:t xml:space="preserve">ИЛИ АННУЛИРОВАНИИ ЕГО АДРЕСА, РЕШЕНИЯ ОБ ОТКАЗЕ В ПРИСВОЕНИИ </w:t>
      </w:r>
      <w:r w:rsidRPr="00335D7B">
        <w:rPr>
          <w:rFonts w:ascii="Times New Roman" w:hAnsi="Times New Roman" w:cs="Times New Roman"/>
          <w:sz w:val="24"/>
          <w:szCs w:val="24"/>
        </w:rPr>
        <w:lastRenderedPageBreak/>
        <w:t>ОБЪЕКТУ АДРЕСАЦИИ АДРЕСА ИЛИ АННУЛИРОВАНИИ ЕГО АДРЕСА»  (Приложение№2)</w:t>
      </w:r>
    </w:p>
    <w:p w:rsidR="0022664A" w:rsidRPr="00335D7B" w:rsidRDefault="0022664A" w:rsidP="0022664A">
      <w:pPr>
        <w:spacing w:after="0" w:line="240" w:lineRule="auto"/>
        <w:ind w:firstLine="540"/>
        <w:rPr>
          <w:rFonts w:ascii="Times New Roman" w:hAnsi="Times New Roman" w:cs="Times New Roman"/>
          <w:sz w:val="24"/>
          <w:szCs w:val="24"/>
        </w:rPr>
      </w:pPr>
      <w:r w:rsidRPr="00335D7B">
        <w:rPr>
          <w:rFonts w:ascii="Times New Roman" w:hAnsi="Times New Roman" w:cs="Times New Roman"/>
          <w:sz w:val="24"/>
          <w:szCs w:val="24"/>
        </w:rPr>
        <w:t>- документ, удостоверяющий личность заявителя;</w:t>
      </w:r>
    </w:p>
    <w:p w:rsidR="0022664A" w:rsidRPr="00335D7B" w:rsidRDefault="0022664A" w:rsidP="0022664A">
      <w:pPr>
        <w:spacing w:after="0" w:line="240" w:lineRule="auto"/>
        <w:ind w:firstLine="540"/>
        <w:rPr>
          <w:rFonts w:ascii="Times New Roman" w:hAnsi="Times New Roman" w:cs="Times New Roman"/>
          <w:sz w:val="24"/>
          <w:szCs w:val="24"/>
        </w:rPr>
      </w:pPr>
      <w:r w:rsidRPr="00335D7B">
        <w:rPr>
          <w:rFonts w:ascii="Times New Roman" w:hAnsi="Times New Roman" w:cs="Times New Roman"/>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22664A" w:rsidRPr="00335D7B" w:rsidRDefault="0022664A" w:rsidP="0022664A">
      <w:pPr>
        <w:spacing w:after="0" w:line="240" w:lineRule="auto"/>
        <w:ind w:firstLine="540"/>
        <w:rPr>
          <w:rFonts w:ascii="Times New Roman" w:hAnsi="Times New Roman" w:cs="Times New Roman"/>
          <w:sz w:val="24"/>
          <w:szCs w:val="24"/>
        </w:rPr>
      </w:pPr>
      <w:r w:rsidRPr="00335D7B">
        <w:rPr>
          <w:rFonts w:ascii="Times New Roman" w:hAnsi="Times New Roman" w:cs="Times New Roman"/>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22664A" w:rsidRPr="00335D7B" w:rsidRDefault="0022664A" w:rsidP="0022664A">
      <w:pPr>
        <w:spacing w:after="0" w:line="240" w:lineRule="auto"/>
        <w:ind w:firstLine="540"/>
        <w:rPr>
          <w:rFonts w:ascii="Times New Roman" w:hAnsi="Times New Roman" w:cs="Times New Roman"/>
          <w:sz w:val="24"/>
          <w:szCs w:val="24"/>
        </w:rPr>
      </w:pPr>
      <w:r w:rsidRPr="00335D7B">
        <w:rPr>
          <w:rFonts w:ascii="Times New Roman" w:hAnsi="Times New Roman" w:cs="Times New Roman"/>
          <w:bCs/>
          <w:sz w:val="24"/>
          <w:szCs w:val="24"/>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2664A" w:rsidRPr="00335D7B" w:rsidRDefault="0022664A" w:rsidP="0022664A">
      <w:pPr>
        <w:snapToGri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sz w:val="24"/>
          <w:szCs w:val="24"/>
        </w:rPr>
        <w:t xml:space="preserve">   </w:t>
      </w:r>
      <w:r w:rsidRPr="00335D7B">
        <w:rPr>
          <w:rFonts w:ascii="Times New Roman" w:hAnsi="Times New Roman" w:cs="Times New Roman"/>
          <w:bCs/>
          <w:sz w:val="24"/>
          <w:szCs w:val="24"/>
        </w:rPr>
        <w:t>- правоустанавливающие и (или) правоудостоверяющие документы на объект (объекты) адресации;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кадастровый паспорт объекта адресации (в случае присвоения адреса объекту адресации, поставленному на кадастровый учет);</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335D7B">
        <w:rPr>
          <w:rFonts w:ascii="Times New Roman" w:hAnsi="Times New Roman" w:cs="Times New Roman"/>
          <w:bCs/>
          <w:sz w:val="24"/>
          <w:szCs w:val="24"/>
        </w:rPr>
        <w:lastRenderedPageBreak/>
        <w:t>случае преобразования объектов недвижимости (помещений) с образованием одного и более новых объектов адресации);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6" w:history="1">
        <w:r w:rsidRPr="00335D7B">
          <w:rPr>
            <w:rFonts w:ascii="Times New Roman" w:hAnsi="Times New Roman" w:cs="Times New Roman"/>
            <w:bCs/>
            <w:sz w:val="24"/>
            <w:szCs w:val="24"/>
          </w:rPr>
          <w:t>подпункте "а" пункта 2.3.3</w:t>
        </w:r>
      </w:hyperlink>
      <w:r w:rsidRPr="00335D7B">
        <w:rPr>
          <w:rFonts w:ascii="Times New Roman" w:hAnsi="Times New Roman" w:cs="Times New Roman"/>
          <w:bCs/>
          <w:sz w:val="24"/>
          <w:szCs w:val="24"/>
        </w:rPr>
        <w:t>;</w:t>
      </w:r>
    </w:p>
    <w:p w:rsidR="0022664A" w:rsidRPr="00335D7B" w:rsidRDefault="0022664A" w:rsidP="0022664A">
      <w:pPr>
        <w:spacing w:after="0" w:line="240" w:lineRule="auto"/>
        <w:ind w:firstLine="540"/>
        <w:jc w:val="both"/>
        <w:rPr>
          <w:rFonts w:ascii="Times New Roman" w:hAnsi="Times New Roman" w:cs="Times New Roman"/>
          <w:bCs/>
          <w:sz w:val="24"/>
          <w:szCs w:val="24"/>
        </w:rPr>
      </w:pPr>
      <w:r w:rsidRPr="00335D7B">
        <w:rPr>
          <w:rFonts w:ascii="Times New Roman" w:hAnsi="Times New Roman" w:cs="Times New Roman"/>
          <w:bCs/>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7" w:history="1">
        <w:r w:rsidRPr="00335D7B">
          <w:rPr>
            <w:rFonts w:ascii="Times New Roman" w:hAnsi="Times New Roman" w:cs="Times New Roman"/>
            <w:bCs/>
            <w:sz w:val="24"/>
            <w:szCs w:val="24"/>
          </w:rPr>
          <w:t>подпункте "б" пункта 2.3.3</w:t>
        </w:r>
      </w:hyperlink>
      <w:r w:rsidRPr="00335D7B">
        <w:rPr>
          <w:rFonts w:ascii="Times New Roman" w:hAnsi="Times New Roman" w:cs="Times New Roman"/>
          <w:bCs/>
          <w:sz w:val="24"/>
          <w:szCs w:val="24"/>
        </w:rPr>
        <w:t>.</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2.8. Общие требования к оформлению документов, необходимых для предоставления муниципальной услуги.</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2.8.1. Требование к заявлению: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Заявление должно содержать следующие сведения: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наименование органа местного самоуправления, в который направляется письменное заявление;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335D7B">
        <w:rPr>
          <w:rFonts w:ascii="Times New Roman" w:hAnsi="Times New Roman" w:cs="Times New Roman"/>
          <w:bCs/>
          <w:sz w:val="24"/>
          <w:szCs w:val="24"/>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22664A" w:rsidRPr="00335D7B" w:rsidRDefault="0022664A" w:rsidP="0022664A">
      <w:pPr>
        <w:numPr>
          <w:ilvl w:val="0"/>
          <w:numId w:val="5"/>
        </w:numPr>
        <w:spacing w:after="0" w:line="240" w:lineRule="auto"/>
        <w:ind w:left="0" w:firstLine="709"/>
        <w:jc w:val="both"/>
        <w:rPr>
          <w:rFonts w:ascii="Times New Roman" w:hAnsi="Times New Roman" w:cs="Times New Roman"/>
          <w:sz w:val="24"/>
          <w:szCs w:val="24"/>
        </w:rPr>
      </w:pPr>
      <w:r w:rsidRPr="00335D7B">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2664A" w:rsidRPr="00335D7B" w:rsidRDefault="0022664A" w:rsidP="0022664A">
      <w:pPr>
        <w:numPr>
          <w:ilvl w:val="0"/>
          <w:numId w:val="5"/>
        </w:numPr>
        <w:spacing w:after="0" w:line="240" w:lineRule="auto"/>
        <w:ind w:left="0" w:firstLine="709"/>
        <w:jc w:val="both"/>
        <w:rPr>
          <w:rFonts w:ascii="Times New Roman" w:hAnsi="Times New Roman" w:cs="Times New Roman"/>
          <w:sz w:val="24"/>
          <w:szCs w:val="24"/>
        </w:rPr>
      </w:pPr>
      <w:r w:rsidRPr="00335D7B">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22664A" w:rsidRPr="00335D7B" w:rsidRDefault="0022664A" w:rsidP="0022664A">
      <w:pPr>
        <w:numPr>
          <w:ilvl w:val="0"/>
          <w:numId w:val="5"/>
        </w:numPr>
        <w:spacing w:after="0" w:line="240" w:lineRule="auto"/>
        <w:ind w:left="0" w:firstLine="709"/>
        <w:jc w:val="both"/>
        <w:rPr>
          <w:rFonts w:ascii="Times New Roman" w:hAnsi="Times New Roman" w:cs="Times New Roman"/>
          <w:sz w:val="24"/>
          <w:szCs w:val="24"/>
        </w:rPr>
      </w:pPr>
      <w:r w:rsidRPr="00335D7B">
        <w:rPr>
          <w:rFonts w:ascii="Times New Roman" w:hAnsi="Times New Roman" w:cs="Times New Roman"/>
          <w:sz w:val="24"/>
          <w:szCs w:val="24"/>
        </w:rPr>
        <w:t>документы заполнены не карандашом;</w:t>
      </w:r>
    </w:p>
    <w:p w:rsidR="0022664A" w:rsidRPr="00335D7B" w:rsidRDefault="0022664A" w:rsidP="0022664A">
      <w:pPr>
        <w:numPr>
          <w:ilvl w:val="0"/>
          <w:numId w:val="5"/>
        </w:numPr>
        <w:spacing w:after="0" w:line="240" w:lineRule="auto"/>
        <w:ind w:left="0" w:firstLine="709"/>
        <w:jc w:val="both"/>
        <w:rPr>
          <w:rFonts w:ascii="Times New Roman" w:hAnsi="Times New Roman" w:cs="Times New Roman"/>
          <w:sz w:val="24"/>
          <w:szCs w:val="24"/>
        </w:rPr>
      </w:pPr>
      <w:r w:rsidRPr="00335D7B">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2.10. Основания для приостановления предоставления муниципальной услуги отсутствуют.       </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2.11. Исчерпывающий перечень оснований для отказа в предоставления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 - поступление заявления от заявителя о прекращении рассмотрении его обращения;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lastRenderedPageBreak/>
        <w:t xml:space="preserve"> -  с заявлением о присвоении объекту адресации адреса обратилось лицо, не указанное в </w:t>
      </w:r>
      <w:hyperlink r:id="rId28" w:history="1">
        <w:r w:rsidRPr="00335D7B">
          <w:rPr>
            <w:rFonts w:ascii="Times New Roman" w:hAnsi="Times New Roman" w:cs="Times New Roman"/>
            <w:bCs/>
            <w:sz w:val="24"/>
            <w:szCs w:val="24"/>
          </w:rPr>
          <w:t xml:space="preserve">пункте 1.2 </w:t>
        </w:r>
      </w:hyperlink>
      <w:r w:rsidRPr="00335D7B">
        <w:rPr>
          <w:rFonts w:ascii="Times New Roman" w:hAnsi="Times New Roman" w:cs="Times New Roman"/>
          <w:bCs/>
          <w:sz w:val="24"/>
          <w:szCs w:val="24"/>
        </w:rPr>
        <w:t>;</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bCs/>
          <w:sz w:val="24"/>
          <w:szCs w:val="24"/>
        </w:rPr>
      </w:pPr>
      <w:r w:rsidRPr="00335D7B">
        <w:rPr>
          <w:rFonts w:ascii="Times New Roman" w:hAnsi="Times New Roman" w:cs="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9" w:history="1">
        <w:r w:rsidRPr="00335D7B">
          <w:rPr>
            <w:rFonts w:ascii="Times New Roman" w:hAnsi="Times New Roman" w:cs="Times New Roman"/>
            <w:bCs/>
            <w:sz w:val="24"/>
            <w:szCs w:val="24"/>
          </w:rPr>
          <w:t xml:space="preserve">пунктах </w:t>
        </w:r>
      </w:hyperlink>
      <w:r w:rsidRPr="00335D7B">
        <w:rPr>
          <w:rFonts w:ascii="Times New Roman" w:hAnsi="Times New Roman" w:cs="Times New Roman"/>
          <w:bCs/>
          <w:sz w:val="24"/>
          <w:szCs w:val="24"/>
        </w:rPr>
        <w:t>2.3.1, 2.3.2 и 2.3.3.</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2.12. Размер платы, взимаемой с заявителя при предоставлении муниципальной услуги:         Муниципальная услуга предоставляется бесплатно.</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 xml:space="preserve">  2.14.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2.15. Требования к помещениям, в которых предоставляется муниципальная услуга:</w:t>
      </w:r>
    </w:p>
    <w:p w:rsidR="0022664A" w:rsidRPr="00335D7B" w:rsidRDefault="0022664A" w:rsidP="0022664A">
      <w:pPr>
        <w:spacing w:after="0" w:line="240" w:lineRule="auto"/>
        <w:rPr>
          <w:rFonts w:ascii="Times New Roman" w:hAnsi="Times New Roman" w:cs="Times New Roman"/>
          <w:sz w:val="24"/>
          <w:szCs w:val="24"/>
        </w:rPr>
      </w:pPr>
      <w:r w:rsidRPr="00335D7B">
        <w:rPr>
          <w:rFonts w:ascii="Times New Roman" w:hAnsi="Times New Roman" w:cs="Times New Roman"/>
          <w:sz w:val="24"/>
          <w:szCs w:val="24"/>
        </w:rPr>
        <w:t>2.15.1. В  администрации Новотроицкого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2.15.2. Требования к местам для ожидания:</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места для ожидания оборудуются стульями и (или) кресельными секциями, и (или) скамьями;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2.15.3. Требования к местам для получения информации о муниципальной услуге:</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2.15.4. Требования к местам приема заявителей:</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lastRenderedPageBreak/>
        <w:t>Специалисты, осуществляющие прием заявителей, обеспечиваются личными и (или) настольными идентификационными карточками.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2.16. Показатели качества и доступности предоставления муниципальной услуги:</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2.16.1. Показатели качества муниципальной услуги: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выполнение должностными лицами, сотрудниками администрации Новотроицкого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Новотроицкого  сельсовета  при предоставлении муниципальной услуги.</w:t>
      </w: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2.16.2. Показатели доступности предоставления муниципальной услуги: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Новотроицкого  сельсовета, «Едином портале государственных и муниципальных услуг (функций)»;</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пешеходная доступность от остановок общественного транспорта до, здания  администрации сельсовета;</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2664A" w:rsidRPr="00335D7B" w:rsidRDefault="0022664A" w:rsidP="0022664A">
      <w:pPr>
        <w:numPr>
          <w:ilvl w:val="0"/>
          <w:numId w:val="3"/>
        </w:numPr>
        <w:tabs>
          <w:tab w:val="num" w:pos="2160"/>
        </w:tabs>
        <w:spacing w:after="0" w:line="240" w:lineRule="auto"/>
        <w:ind w:left="0"/>
        <w:jc w:val="both"/>
        <w:rPr>
          <w:rFonts w:ascii="Times New Roman" w:hAnsi="Times New Roman" w:cs="Times New Roman"/>
          <w:sz w:val="24"/>
          <w:szCs w:val="24"/>
        </w:rPr>
      </w:pPr>
      <w:r w:rsidRPr="00335D7B">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определяет предмет обращения;</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проводит проверку полномочий лица, подающего документы;</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sz w:val="24"/>
          <w:szCs w:val="24"/>
        </w:rPr>
        <w:t>- заверяет электронное дело своей электронной цифровой подписью (далее - ЭЦП);</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lastRenderedPageBreak/>
        <w:t>- направляет копии документов и реестр документов в  администрацию:</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а) в электронном виде (в составе пакетов электронных дел) в день обращения заявителя в МФЦ;</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2.17.2. По окончании приёма документов специалист МФЦ выдает заявителю   расписку  в  приёме документов.</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22664A" w:rsidRPr="00335D7B" w:rsidRDefault="0022664A" w:rsidP="0022664A">
      <w:pPr>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335D7B">
          <w:rPr>
            <w:rStyle w:val="a9"/>
            <w:rFonts w:ascii="Times New Roman" w:hAnsi="Times New Roman" w:cs="Times New Roman"/>
            <w:sz w:val="24"/>
            <w:szCs w:val="24"/>
          </w:rPr>
          <w:t xml:space="preserve">пункте </w:t>
        </w:r>
      </w:hyperlink>
      <w:r w:rsidRPr="00335D7B">
        <w:rPr>
          <w:rFonts w:ascii="Times New Roman" w:hAnsi="Times New Roman" w:cs="Times New Roman"/>
          <w:sz w:val="24"/>
          <w:szCs w:val="24"/>
        </w:rPr>
        <w:t>2.3. Административного 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numPr>
          <w:ilvl w:val="0"/>
          <w:numId w:val="1"/>
        </w:numPr>
        <w:spacing w:after="0" w:line="240" w:lineRule="auto"/>
        <w:ind w:left="0"/>
        <w:jc w:val="center"/>
        <w:rPr>
          <w:rFonts w:ascii="Times New Roman" w:hAnsi="Times New Roman" w:cs="Times New Roman"/>
          <w:b/>
          <w:sz w:val="24"/>
          <w:szCs w:val="24"/>
        </w:rPr>
      </w:pPr>
      <w:r w:rsidRPr="00335D7B">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664A" w:rsidRPr="00335D7B" w:rsidRDefault="0022664A" w:rsidP="0022664A">
      <w:pPr>
        <w:spacing w:after="0" w:line="240" w:lineRule="auto"/>
        <w:jc w:val="center"/>
        <w:rPr>
          <w:rFonts w:ascii="Times New Roman" w:hAnsi="Times New Roman" w:cs="Times New Roman"/>
          <w:sz w:val="24"/>
          <w:szCs w:val="24"/>
        </w:rPr>
      </w:pP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 прием заявления о присвоении изменении аннулировании адреса объекту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2) проверка наличия необходимых документов, прилагаемых к заявлению, и правильности оформления представленных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 подбор и изучение архивных, проектных и прочих материалов, необходимых для установления и оформления адресных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 регистрация адреса объекта адресации в адресном реестре;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6) подготовка и утверждение акта регистрации адреса объекта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8) выдача заявителю акта регистрации адреса объекта адресации либо отказа в присвоении  адреса объекту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3.2. Проверка наличия необходимых документов, прилагаемых к заявлению, и правильности оформления представленных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w:t>
      </w:r>
      <w:r w:rsidRPr="00335D7B">
        <w:rPr>
          <w:rFonts w:ascii="Times New Roman" w:hAnsi="Times New Roman" w:cs="Times New Roman"/>
          <w:sz w:val="24"/>
          <w:szCs w:val="24"/>
        </w:rPr>
        <w:lastRenderedPageBreak/>
        <w:t>необходимыми для установления права заявителя на получение муниципальной услуги в соответствии с действующим законодательством.</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3.2.2. Специалист, осуществляет прием документов, устанавливает предмет обращения, личность заявителя, полномочия представителя заявителя.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5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3.2.3. Специалист, осуществляет прием документов, проверяет: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наличие всех необходимых документов, предусмотренных пунктом 2.6. настоящего Административного регламента;</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правильность заполнения заявления;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соответствие подлинники и копий представленных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10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3.2.4 Специалист проверяет соответствие представленных документов следующим требованиям, удостоверяясь, что:</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фамилии, имена и отчества заявителей, адреса регистрации написаны полностью;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пакет представленных документов полностью укомплектован.</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w:t>
      </w:r>
      <w:r w:rsidRPr="00335D7B">
        <w:rPr>
          <w:rFonts w:ascii="Times New Roman" w:hAnsi="Times New Roman" w:cs="Times New Roman"/>
          <w:color w:val="00B050"/>
          <w:sz w:val="24"/>
          <w:szCs w:val="24"/>
        </w:rPr>
        <w:t xml:space="preserve"> 15</w:t>
      </w:r>
      <w:r w:rsidRPr="00335D7B">
        <w:rPr>
          <w:rFonts w:ascii="Times New Roman" w:hAnsi="Times New Roman" w:cs="Times New Roman"/>
          <w:sz w:val="24"/>
          <w:szCs w:val="24"/>
        </w:rPr>
        <w:t xml:space="preserve">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10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3.3. Подбор и изучение архивных, проектных и прочих материалов, необходимых для установления и оформления адресных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30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20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3.5. Регистрация адреса объекта недвижимости в адресном реестре.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w:t>
      </w:r>
      <w:r w:rsidRPr="00335D7B">
        <w:rPr>
          <w:rFonts w:ascii="Times New Roman" w:hAnsi="Times New Roman" w:cs="Times New Roman"/>
          <w:sz w:val="24"/>
          <w:szCs w:val="24"/>
        </w:rPr>
        <w:lastRenderedPageBreak/>
        <w:t>объекта адресации, осуществляет регистрацию адреса объекта адресации в адресный реестр поселения.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15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3.6. Подготовка и утверждение акта регистрации адреса объекта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 адресации).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15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Максимальная продолжительность административного действия – 10 минут.</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3.8. Выдача заявителю акта регистрации адреса объекта адресации или отказа в присвоении адреса объекту адресации (приложение №3).</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22664A" w:rsidRPr="00335D7B" w:rsidRDefault="0022664A" w:rsidP="0022664A">
      <w:pPr>
        <w:spacing w:after="0" w:line="240" w:lineRule="auto"/>
        <w:ind w:firstLine="720"/>
        <w:jc w:val="both"/>
        <w:rPr>
          <w:rFonts w:ascii="Times New Roman" w:hAnsi="Times New Roman" w:cs="Times New Roman"/>
          <w:sz w:val="24"/>
          <w:szCs w:val="24"/>
        </w:rPr>
      </w:pPr>
    </w:p>
    <w:p w:rsidR="0022664A" w:rsidRPr="00335D7B" w:rsidRDefault="0022664A" w:rsidP="0022664A">
      <w:pPr>
        <w:spacing w:after="0" w:line="240" w:lineRule="auto"/>
        <w:jc w:val="center"/>
        <w:rPr>
          <w:rFonts w:ascii="Times New Roman" w:hAnsi="Times New Roman" w:cs="Times New Roman"/>
          <w:b/>
          <w:sz w:val="24"/>
          <w:szCs w:val="24"/>
        </w:rPr>
      </w:pPr>
      <w:r w:rsidRPr="00335D7B">
        <w:rPr>
          <w:rFonts w:ascii="Times New Roman" w:hAnsi="Times New Roman" w:cs="Times New Roman"/>
          <w:b/>
          <w:sz w:val="24"/>
          <w:szCs w:val="24"/>
        </w:rPr>
        <w:t xml:space="preserve">4. Порядок и формы контроля за исполнением Административного регламента  </w:t>
      </w:r>
    </w:p>
    <w:p w:rsidR="0022664A" w:rsidRPr="00335D7B" w:rsidRDefault="0022664A" w:rsidP="0022664A">
      <w:pPr>
        <w:spacing w:after="0" w:line="240" w:lineRule="auto"/>
        <w:ind w:firstLine="709"/>
        <w:jc w:val="both"/>
        <w:rPr>
          <w:rFonts w:ascii="Times New Roman" w:hAnsi="Times New Roman" w:cs="Times New Roman"/>
          <w:b/>
          <w:sz w:val="24"/>
          <w:szCs w:val="24"/>
        </w:rPr>
      </w:pP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lastRenderedPageBreak/>
        <w:t>Акт подписывается всеми членами комиссии.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Специалисты Администрации при предоставлении муниципальной услуги несут персональную ответственность:</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664A" w:rsidRPr="00335D7B" w:rsidRDefault="0022664A" w:rsidP="0022664A">
      <w:pPr>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2664A" w:rsidRPr="00335D7B" w:rsidRDefault="0022664A" w:rsidP="0022664A">
      <w:pPr>
        <w:spacing w:after="0" w:line="240" w:lineRule="auto"/>
        <w:ind w:firstLine="709"/>
        <w:jc w:val="both"/>
        <w:rPr>
          <w:rFonts w:ascii="Times New Roman" w:hAnsi="Times New Roman" w:cs="Times New Roman"/>
          <w:sz w:val="24"/>
          <w:szCs w:val="24"/>
        </w:rPr>
      </w:pPr>
    </w:p>
    <w:p w:rsidR="0022664A" w:rsidRPr="00335D7B" w:rsidRDefault="0022664A" w:rsidP="0022664A">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335D7B">
        <w:rPr>
          <w:rFonts w:ascii="Times New Roman" w:hAnsi="Times New Roman" w:cs="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2664A" w:rsidRPr="00335D7B" w:rsidRDefault="0022664A" w:rsidP="0022664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2664A" w:rsidRPr="00335D7B" w:rsidRDefault="0022664A" w:rsidP="0022664A">
      <w:pPr>
        <w:tabs>
          <w:tab w:val="left" w:pos="0"/>
          <w:tab w:val="num" w:pos="1260"/>
        </w:tabs>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5.2. Предметом досудебного (внесудебного) обжалования являются решение, действие (бездействие) администрации,  должностных лиц ответственных за предоставление муниципальной услуги, в том числе:</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2) нарушение срока предоставления муниципальной услуги;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4) отказ в приеме документов, при нарушении требований настоящего административного регламента  для предоставления муниципальной услуги, у заявителя;</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 отказ в предоставлении муниципальной услуги, если основание отказа не предусмотрено настоящим административным  регламентом;</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lastRenderedPageBreak/>
        <w:t xml:space="preserve">6) затребование с заявителя при предоставлении муниципальной услуги платы; </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7) отказ администрации, его должностного лица в исправлении допущенных опечаток и ошибок в документах, выданных в результате предоставления муниципальной услуги.  </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5.3.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письменной жалобе в обязательном порядке указывается:</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5.4. Жалоба подается в администрацию в письменной форме на бумажном носителе или в электронной форме. </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Жалоба регистрируется в день ее поступления.</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5.5. Оснований для приостановления рассмотрения жалобы действующим законодательством не предусмотрено.</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5.6.  По результатам рассмотрения жалобы принимается одно из следующих решений:</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1) удовлетворить жалобу, в том числе в форме отмены принятого решения, исправления допущенных должностным лицом администрации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2) отказать  в удовлетворении жалобы.</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 xml:space="preserve">5.7. Не позднее дня, следующего за днем принятия решения, указанного в пункте </w:t>
      </w:r>
      <w:r w:rsidRPr="00335D7B">
        <w:rPr>
          <w:rFonts w:ascii="Times New Roman" w:hAnsi="Times New Roman" w:cs="Times New Roman"/>
          <w:sz w:val="24"/>
          <w:szCs w:val="24"/>
        </w:rPr>
        <w:lastRenderedPageBreak/>
        <w:t xml:space="preserve">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5.8.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5.9.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22664A" w:rsidRPr="00335D7B" w:rsidRDefault="0022664A" w:rsidP="0022664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35D7B">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ПРИЛОЖЕНИЕ № 1</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к административному регламенту</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предоставления муниципальной услуги</w:t>
      </w:r>
    </w:p>
    <w:p w:rsidR="0022664A" w:rsidRPr="00335D7B" w:rsidRDefault="0022664A" w:rsidP="0022664A">
      <w:pPr>
        <w:spacing w:after="0" w:line="240" w:lineRule="auto"/>
        <w:jc w:val="right"/>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r w:rsidRPr="00335D7B">
        <w:rPr>
          <w:rFonts w:ascii="Times New Roman" w:hAnsi="Times New Roman" w:cs="Times New Roman"/>
          <w:sz w:val="24"/>
          <w:szCs w:val="24"/>
        </w:rPr>
        <w:t xml:space="preserve">БЛОК-СХЕМА </w:t>
      </w: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r w:rsidRPr="00335D7B">
        <w:rPr>
          <w:rFonts w:ascii="Times New Roman" w:hAnsi="Times New Roman" w:cs="Times New Roman"/>
          <w:sz w:val="24"/>
          <w:szCs w:val="24"/>
        </w:rPr>
        <w:t>предоставления муниципальной услуги</w:t>
      </w: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116" coordsize="21600,21600" o:spt="116" path="m3475,qx,10800,3475,21600l18125,21600qx21600,10800,18125,xe">
            <v:stroke joinstyle="miter"/>
            <v:path gradientshapeok="t" o:connecttype="rect" textboxrect="1018,3163,20582,18437"/>
          </v:shapetype>
          <v:shape id="_x0000_s1043" type="#_x0000_t116" style="position:absolute;left:0;text-align:left;margin-left:69.9pt;margin-top:9.95pt;width:321pt;height:46.5pt;z-index:251643904">
            <v:textbox style="mso-next-textbox:#_x0000_s1043">
              <w:txbxContent>
                <w:p w:rsidR="0014244A" w:rsidRPr="00B83621" w:rsidRDefault="0014244A" w:rsidP="0022664A">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14244A" w:rsidRDefault="0014244A" w:rsidP="0022664A"/>
                <w:p w:rsidR="0014244A" w:rsidRPr="008E7E4E" w:rsidRDefault="0014244A" w:rsidP="0022664A"/>
              </w:txbxContent>
            </v:textbox>
          </v:shape>
        </w:pic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390.9pt;margin-top:2.1pt;width:39.2pt;height:0;flip:x;z-index:251644928" o:connectortype="straight">
            <v:stroke endarrow="block"/>
          </v:shape>
        </w:pict>
      </w:r>
      <w:r>
        <w:rPr>
          <w:rFonts w:ascii="Times New Roman" w:hAnsi="Times New Roman" w:cs="Times New Roman"/>
          <w:noProof/>
          <w:sz w:val="24"/>
          <w:szCs w:val="24"/>
        </w:rPr>
        <w:pict>
          <v:shape id="_x0000_s1052" type="#_x0000_t32" style="position:absolute;left:0;text-align:left;margin-left:430.1pt;margin-top:2.1pt;width:0;height:138.75pt;flip:y;z-index:251645952" o:connectortype="straight"/>
        </w:pict>
      </w: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37" style="position:absolute;left:0;text-align:left;z-index:251646976" from="233.6pt,8.15pt" to="233.6pt,38.65pt">
            <v:stroke endarrow="block"/>
          </v:line>
        </w:pic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78.35pt;margin-top:6.45pt;width:317.25pt;height:24.6pt;z-index:251648000">
            <v:textbox style="mso-next-textbox:#_x0000_s1026">
              <w:txbxContent>
                <w:p w:rsidR="0014244A" w:rsidRPr="00B83621" w:rsidRDefault="0014244A" w:rsidP="0022664A">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z-index:251649024" from="233.6pt,.2pt" to="233.6pt,21.2pt">
            <v:stroke endarrow="block"/>
          </v:line>
        </w:pict>
      </w: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5.1pt;width:234pt;height:77.1pt;z-index:251650048">
            <v:textbox style="mso-next-textbox:#_x0000_s1036">
              <w:txbxContent>
                <w:p w:rsidR="0014244A" w:rsidRPr="00B83621" w:rsidRDefault="0014244A" w:rsidP="0022664A">
                  <w:pPr>
                    <w:jc w:val="center"/>
                    <w:rPr>
                      <w:sz w:val="20"/>
                    </w:rPr>
                  </w:pPr>
                  <w:r>
                    <w:rPr>
                      <w:sz w:val="20"/>
                    </w:rPr>
                    <w:t>Наличие надлежаще оформленных документов</w:t>
                  </w:r>
                </w:p>
              </w:txbxContent>
            </v:textbox>
          </v:shape>
        </w:pict>
      </w:r>
      <w:r>
        <w:rPr>
          <w:rFonts w:ascii="Times New Roman" w:hAnsi="Times New Roman" w:cs="Times New Roman"/>
          <w:noProof/>
          <w:sz w:val="24"/>
          <w:szCs w:val="24"/>
        </w:rPr>
        <w:pict>
          <v:line id="_x0000_s1035" style="position:absolute;left:0;text-align:left;z-index:251651072" from="495pt,438.6pt" to="495pt,438.6pt"/>
        </w:pict>
      </w:r>
    </w:p>
    <w:p w:rsidR="0022664A" w:rsidRPr="00335D7B" w:rsidRDefault="00204E7C" w:rsidP="002266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69.9pt;margin-top:6.6pt;width:45pt;height:17.55pt;z-index:251652096" stroked="f">
            <v:textbox style="mso-next-textbox:#_x0000_s1034">
              <w:txbxContent>
                <w:p w:rsidR="0014244A" w:rsidRPr="00E4130A" w:rsidRDefault="0014244A" w:rsidP="0022664A">
                  <w:pPr>
                    <w:jc w:val="center"/>
                    <w:rPr>
                      <w:sz w:val="20"/>
                    </w:rPr>
                  </w:pPr>
                  <w:r w:rsidRPr="00E4130A">
                    <w:rPr>
                      <w:sz w:val="20"/>
                    </w:rPr>
                    <w:t>Да</w:t>
                  </w:r>
                </w:p>
              </w:txbxContent>
            </v:textbox>
          </v:shape>
        </w:pict>
      </w:r>
      <w:r>
        <w:rPr>
          <w:rFonts w:ascii="Times New Roman" w:hAnsi="Times New Roman" w:cs="Times New Roman"/>
          <w:noProof/>
          <w:sz w:val="24"/>
          <w:szCs w:val="24"/>
        </w:rPr>
        <w:pict>
          <v:shape id="_x0000_s1033" type="#_x0000_t202" style="position:absolute;left:0;text-align:left;margin-left:348.9pt;margin-top:6.6pt;width:32.45pt;height:17.55pt;z-index:251653120" stroked="f">
            <v:textbox style="mso-next-textbox:#_x0000_s1033">
              <w:txbxContent>
                <w:p w:rsidR="0014244A" w:rsidRPr="007D224C" w:rsidRDefault="0014244A" w:rsidP="0022664A">
                  <w:pPr>
                    <w:rPr>
                      <w:sz w:val="20"/>
                    </w:rPr>
                  </w:pPr>
                  <w:r w:rsidRPr="007D224C">
                    <w:rPr>
                      <w:sz w:val="20"/>
                    </w:rPr>
                    <w:t>Нет</w:t>
                  </w:r>
                </w:p>
              </w:txbxContent>
            </v:textbox>
          </v:shape>
        </w:pict>
      </w:r>
    </w:p>
    <w:p w:rsidR="0022664A" w:rsidRPr="00335D7B" w:rsidRDefault="00204E7C" w:rsidP="0022664A">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48.9pt;margin-top:12.1pt;width:81.2pt;height:0;z-index:251654144" o:connectortype="straight"/>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76pt;margin-top:29.1pt;width:55.85pt;height:21.9pt;rotation:90;z-index:251655168" o:connectortype="elbow" adj="-252,-360986,-71858">
            <v:stroke endarrow="block"/>
          </v:shape>
        </w:pict>
      </w: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93pt;margin-top:3.55pt;width:295.85pt;height:33.85pt;z-index:251656192">
            <v:textbox style="mso-next-textbox:#_x0000_s1027">
              <w:txbxContent>
                <w:p w:rsidR="0014244A" w:rsidRPr="003E78BB" w:rsidRDefault="0014244A" w:rsidP="0022664A">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14244A" w:rsidRPr="003E78BB" w:rsidRDefault="0014244A" w:rsidP="0022664A">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14244A" w:rsidRPr="003E78BB" w:rsidRDefault="0014244A" w:rsidP="0022664A"/>
              </w:txbxContent>
            </v:textbox>
          </v:shape>
        </w:pict>
      </w: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z-index:251657216" from="227.6pt,5.2pt" to="227.6pt,26.2pt">
            <v:stroke endarrow="block"/>
          </v:line>
        </w:pict>
      </w: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110" style="position:absolute;left:0;text-align:left;margin-left:120.1pt;margin-top:10.1pt;width:215.7pt;height:99.25pt;z-index:251658240">
            <v:textbox style="mso-next-textbox:#_x0000_s1038">
              <w:txbxContent>
                <w:p w:rsidR="0014244A" w:rsidRPr="00E53D71" w:rsidRDefault="0014244A" w:rsidP="0022664A">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w: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left:0;text-align:left;margin-left:75.1pt;margin-top:11.7pt;width:45pt;height:27pt;z-index:251659264" stroked="f">
            <v:textbox style="mso-next-textbox:#_x0000_s1045">
              <w:txbxContent>
                <w:p w:rsidR="0014244A" w:rsidRPr="00E53D71" w:rsidRDefault="0014244A" w:rsidP="0022664A">
                  <w:pPr>
                    <w:jc w:val="center"/>
                    <w:rPr>
                      <w:sz w:val="20"/>
                    </w:rPr>
                  </w:pPr>
                  <w:r w:rsidRPr="00E53D71">
                    <w:rPr>
                      <w:sz w:val="20"/>
                    </w:rPr>
                    <w:t>Да</w:t>
                  </w:r>
                </w:p>
              </w:txbxContent>
            </v:textbox>
          </v:shape>
        </w:pict>
      </w: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left:0;text-align:left;margin-left:340.65pt;margin-top:5.05pt;width:40.7pt;height:17.55pt;z-index:251660288" stroked="f">
            <v:textbox style="mso-next-textbox:#_x0000_s1046">
              <w:txbxContent>
                <w:p w:rsidR="0014244A" w:rsidRPr="00E53D71" w:rsidRDefault="0014244A" w:rsidP="0022664A">
                  <w:pPr>
                    <w:rPr>
                      <w:sz w:val="20"/>
                    </w:rPr>
                  </w:pPr>
                  <w:r w:rsidRPr="00E53D71">
                    <w:rPr>
                      <w:sz w:val="20"/>
                    </w:rPr>
                    <w:t>Нет</w:t>
                  </w:r>
                </w:p>
              </w:txbxContent>
            </v:textbox>
          </v:shape>
        </w:pict>
      </w: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1312" from="78.75pt,13.25pt" to="78.75pt,56.2pt">
            <v:stroke endarrow="block"/>
          </v:line>
        </w:pict>
      </w:r>
      <w:r>
        <w:rPr>
          <w:rFonts w:ascii="Times New Roman" w:hAnsi="Times New Roman" w:cs="Times New Roman"/>
          <w:noProof/>
          <w:sz w:val="24"/>
          <w:szCs w:val="24"/>
        </w:rPr>
        <w:pict>
          <v:line id="_x0000_s1028" style="position:absolute;left:0;text-align:left;flip:x;z-index:251662336" from="78.35pt,13.25pt" to="118.7pt,13.25pt"/>
        </w:pict>
      </w:r>
      <w:r>
        <w:rPr>
          <w:rFonts w:ascii="Times New Roman" w:hAnsi="Times New Roman" w:cs="Times New Roman"/>
          <w:noProof/>
          <w:sz w:val="24"/>
          <w:szCs w:val="24"/>
        </w:rPr>
        <w:pict>
          <v:line id="_x0000_s1049" style="position:absolute;left:0;text-align:left;z-index:251663360" from="78.75pt,13.25pt" to="123.35pt,13.25pt"/>
        </w:pict>
      </w:r>
      <w:r>
        <w:rPr>
          <w:rFonts w:ascii="Times New Roman" w:hAnsi="Times New Roman" w:cs="Times New Roman"/>
          <w:noProof/>
          <w:sz w:val="24"/>
          <w:szCs w:val="24"/>
        </w:rPr>
        <w:pict>
          <v:line id="_x0000_s1041" style="position:absolute;left:0;text-align:left;z-index:251664384" from="388.85pt,13.25pt" to="388.85pt,56.2pt">
            <v:stroke endarrow="block"/>
          </v:line>
        </w:pict>
      </w:r>
      <w:r>
        <w:rPr>
          <w:rFonts w:ascii="Times New Roman" w:hAnsi="Times New Roman" w:cs="Times New Roman"/>
          <w:noProof/>
          <w:sz w:val="24"/>
          <w:szCs w:val="24"/>
        </w:rPr>
        <w:pict>
          <v:line id="_x0000_s1040" style="position:absolute;left:0;text-align:left;z-index:251665408" from="335.8pt,13.25pt" to="388.85pt,13.25pt"/>
        </w:pict>
      </w: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4pt;margin-top:7.9pt;width:171pt;height:47.15pt;z-index:251666432">
            <v:textbox style="mso-next-textbox:#_x0000_s1030">
              <w:txbxContent>
                <w:p w:rsidR="0014244A" w:rsidRPr="00E53D71" w:rsidRDefault="0014244A" w:rsidP="0022664A">
                  <w:pPr>
                    <w:jc w:val="center"/>
                    <w:rPr>
                      <w:sz w:val="20"/>
                    </w:rPr>
                  </w:pPr>
                  <w:r w:rsidRPr="00E53D71">
                    <w:rPr>
                      <w:sz w:val="20"/>
                    </w:rPr>
                    <w:t>Принятие решения о предоставлении муниципальной услуги</w:t>
                  </w:r>
                </w:p>
              </w:txbxContent>
            </v:textbox>
          </v:shape>
        </w:pict>
      </w:r>
      <w:r>
        <w:rPr>
          <w:rFonts w:ascii="Times New Roman" w:hAnsi="Times New Roman" w:cs="Times New Roman"/>
          <w:noProof/>
          <w:sz w:val="24"/>
          <w:szCs w:val="24"/>
        </w:rPr>
        <w:pict>
          <v:shape id="_x0000_s1047" type="#_x0000_t202" style="position:absolute;left:0;text-align:left;margin-left:303.55pt;margin-top:7.9pt;width:165.55pt;height:47.15pt;z-index:251667456">
            <v:textbox style="mso-next-textbox:#_x0000_s1047">
              <w:txbxContent>
                <w:p w:rsidR="0014244A" w:rsidRPr="00E53D71" w:rsidRDefault="0014244A" w:rsidP="0022664A">
                  <w:pPr>
                    <w:jc w:val="center"/>
                    <w:rPr>
                      <w:sz w:val="20"/>
                    </w:rPr>
                  </w:pPr>
                  <w:r w:rsidRPr="00E53D71">
                    <w:rPr>
                      <w:sz w:val="20"/>
                    </w:rPr>
                    <w:t>Принятие решения об отказе в предоставлении муниципальной услуги</w:t>
                  </w:r>
                </w:p>
                <w:p w:rsidR="0014244A" w:rsidRDefault="0014244A" w:rsidP="0022664A"/>
                <w:p w:rsidR="0014244A" w:rsidRPr="003E78BB" w:rsidRDefault="0014244A" w:rsidP="0022664A"/>
              </w:txbxContent>
            </v:textbox>
          </v:shape>
        </w:pict>
      </w: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68480" from="388.85pt,-.15pt" to="388.85pt,21.25pt">
            <v:stroke endarrow="block"/>
          </v:line>
        </w:pict>
      </w:r>
      <w:r>
        <w:rPr>
          <w:rFonts w:ascii="Times New Roman" w:hAnsi="Times New Roman" w:cs="Times New Roman"/>
          <w:noProof/>
          <w:sz w:val="24"/>
          <w:szCs w:val="24"/>
        </w:rPr>
        <w:pict>
          <v:line id="_x0000_s1032" style="position:absolute;left:0;text-align:left;z-index:251669504" from="78.75pt,-.15pt" to="78.75pt,17.85pt">
            <v:stroke endarrow="block"/>
          </v:line>
        </w:pict>
      </w:r>
    </w:p>
    <w:p w:rsidR="0022664A" w:rsidRPr="00335D7B" w:rsidRDefault="00204E7C" w:rsidP="0022664A">
      <w:pPr>
        <w:pStyle w:val="ConsPlusNormal0"/>
        <w:ind w:firstLine="3780"/>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116" style="position:absolute;left:0;text-align:left;margin-left:303.55pt;margin-top:7.45pt;width:171pt;height:60.55pt;z-index:251670528">
            <v:textbox style="mso-next-textbox:#_x0000_s1044">
              <w:txbxContent>
                <w:p w:rsidR="0014244A" w:rsidRPr="00E53D71" w:rsidRDefault="0014244A" w:rsidP="0022664A">
                  <w:pPr>
                    <w:jc w:val="center"/>
                    <w:rPr>
                      <w:sz w:val="20"/>
                    </w:rPr>
                  </w:pPr>
                  <w:r w:rsidRPr="00E53D71">
                    <w:rPr>
                      <w:sz w:val="20"/>
                    </w:rPr>
                    <w:t>Выдача уведомления</w:t>
                  </w:r>
                </w:p>
                <w:p w:rsidR="0014244A" w:rsidRPr="00E53D71" w:rsidRDefault="0014244A" w:rsidP="0022664A">
                  <w:pPr>
                    <w:jc w:val="center"/>
                    <w:rPr>
                      <w:sz w:val="20"/>
                    </w:rPr>
                  </w:pPr>
                  <w:r w:rsidRPr="00E53D71">
                    <w:rPr>
                      <w:iCs/>
                      <w:sz w:val="20"/>
                    </w:rPr>
                    <w:t>об отказе в предоставлении муниципальной услуги</w:t>
                  </w:r>
                </w:p>
              </w:txbxContent>
            </v:textbox>
          </v:shape>
        </w:pict>
      </w:r>
      <w:r>
        <w:rPr>
          <w:rFonts w:ascii="Times New Roman" w:hAnsi="Times New Roman" w:cs="Times New Roman"/>
          <w:noProof/>
          <w:sz w:val="24"/>
          <w:szCs w:val="24"/>
        </w:rPr>
        <w:pict>
          <v:shape id="_x0000_s1031" type="#_x0000_t116" style="position:absolute;left:0;text-align:left;margin-left:-9.4pt;margin-top:4.05pt;width:183.75pt;height:63.95pt;z-index:251671552">
            <v:textbox style="mso-next-textbox:#_x0000_s1031">
              <w:txbxContent>
                <w:p w:rsidR="0014244A" w:rsidRPr="00E53D71" w:rsidRDefault="0014244A" w:rsidP="0022664A">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w:r>
    </w:p>
    <w:p w:rsidR="0022664A" w:rsidRPr="00335D7B" w:rsidRDefault="0022664A" w:rsidP="0022664A">
      <w:pPr>
        <w:pStyle w:val="ConsPlusNormal0"/>
        <w:ind w:firstLine="3780"/>
        <w:jc w:val="both"/>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tabs>
          <w:tab w:val="left" w:pos="1425"/>
        </w:tabs>
        <w:spacing w:after="0" w:line="240" w:lineRule="auto"/>
        <w:jc w:val="center"/>
        <w:rPr>
          <w:rFonts w:ascii="Times New Roman" w:hAnsi="Times New Roman" w:cs="Times New Roman"/>
          <w:sz w:val="24"/>
          <w:szCs w:val="24"/>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ПРИЛОЖЕНИЕ № 2</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к административному регламенту</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предоставления муниципальной услуги</w:t>
      </w:r>
    </w:p>
    <w:p w:rsidR="0022664A" w:rsidRPr="00335D7B" w:rsidRDefault="0022664A" w:rsidP="0022664A">
      <w:pPr>
        <w:suppressAutoHyphens/>
        <w:autoSpaceDE w:val="0"/>
        <w:spacing w:after="0" w:line="240" w:lineRule="auto"/>
        <w:jc w:val="center"/>
        <w:rPr>
          <w:rFonts w:ascii="Times New Roman" w:hAnsi="Times New Roman" w:cs="Times New Roman"/>
          <w:b/>
          <w:bCs/>
          <w:sz w:val="24"/>
          <w:szCs w:val="24"/>
          <w:lang w:eastAsia="ar-SA"/>
        </w:rPr>
      </w:pPr>
    </w:p>
    <w:p w:rsidR="0022664A" w:rsidRPr="00335D7B" w:rsidRDefault="0022664A" w:rsidP="0022664A">
      <w:pPr>
        <w:suppressAutoHyphens/>
        <w:autoSpaceDE w:val="0"/>
        <w:spacing w:after="0" w:line="240" w:lineRule="auto"/>
        <w:jc w:val="center"/>
        <w:rPr>
          <w:rFonts w:ascii="Times New Roman" w:hAnsi="Times New Roman" w:cs="Times New Roman"/>
          <w:b/>
          <w:bCs/>
          <w:sz w:val="24"/>
          <w:szCs w:val="24"/>
          <w:lang w:eastAsia="ar-SA"/>
        </w:rPr>
      </w:pPr>
      <w:r w:rsidRPr="00335D7B">
        <w:rPr>
          <w:rFonts w:ascii="Times New Roman" w:hAnsi="Times New Roman" w:cs="Times New Roman"/>
          <w:b/>
          <w:bCs/>
          <w:sz w:val="24"/>
          <w:szCs w:val="24"/>
          <w:lang w:eastAsia="ar-SA"/>
        </w:rPr>
        <w:t>ФОРМА ЗАЯВЛЕНИЯ</w:t>
      </w:r>
    </w:p>
    <w:p w:rsidR="0022664A" w:rsidRPr="00335D7B" w:rsidRDefault="0022664A" w:rsidP="0022664A">
      <w:pPr>
        <w:suppressAutoHyphens/>
        <w:autoSpaceDE w:val="0"/>
        <w:spacing w:after="0" w:line="240" w:lineRule="auto"/>
        <w:jc w:val="center"/>
        <w:rPr>
          <w:rFonts w:ascii="Times New Roman" w:hAnsi="Times New Roman" w:cs="Times New Roman"/>
          <w:b/>
          <w:bCs/>
          <w:sz w:val="24"/>
          <w:szCs w:val="24"/>
          <w:lang w:eastAsia="ar-SA"/>
        </w:rPr>
      </w:pPr>
      <w:r w:rsidRPr="00335D7B">
        <w:rPr>
          <w:rFonts w:ascii="Times New Roman" w:hAnsi="Times New Roman" w:cs="Times New Roman"/>
          <w:b/>
          <w:bCs/>
          <w:sz w:val="24"/>
          <w:szCs w:val="24"/>
          <w:lang w:eastAsia="ar-SA"/>
        </w:rPr>
        <w:t xml:space="preserve">О ПРИСВОЕНИИ ОБЪЕКТУ АДРЕСАЦИИ АДРЕСА ИЛИ АННУЛИРОВАНИИ </w:t>
      </w:r>
    </w:p>
    <w:p w:rsidR="0022664A" w:rsidRPr="00335D7B" w:rsidRDefault="0022664A" w:rsidP="0022664A">
      <w:pPr>
        <w:suppressAutoHyphens/>
        <w:autoSpaceDE w:val="0"/>
        <w:spacing w:after="0" w:line="240" w:lineRule="auto"/>
        <w:jc w:val="center"/>
        <w:rPr>
          <w:rFonts w:ascii="Times New Roman" w:hAnsi="Times New Roman" w:cs="Times New Roman"/>
          <w:b/>
          <w:bCs/>
          <w:sz w:val="24"/>
          <w:szCs w:val="24"/>
          <w:lang w:eastAsia="ar-SA"/>
        </w:rPr>
      </w:pPr>
      <w:r w:rsidRPr="00335D7B">
        <w:rPr>
          <w:rFonts w:ascii="Times New Roman" w:hAnsi="Times New Roman" w:cs="Times New Roman"/>
          <w:b/>
          <w:bCs/>
          <w:sz w:val="24"/>
          <w:szCs w:val="24"/>
          <w:lang w:eastAsia="ar-SA"/>
        </w:rPr>
        <w:t>ЕГО АДРЕСА</w:t>
      </w:r>
    </w:p>
    <w:p w:rsidR="0022664A" w:rsidRPr="00335D7B" w:rsidRDefault="0022664A" w:rsidP="0022664A">
      <w:pPr>
        <w:suppressAutoHyphens/>
        <w:autoSpaceDE w:val="0"/>
        <w:spacing w:after="0" w:line="240" w:lineRule="auto"/>
        <w:jc w:val="center"/>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22664A" w:rsidRPr="00335D7B" w:rsidTr="0014244A">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9639" w:type="dxa"/>
            <w:gridSpan w:val="11"/>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p>
        </w:tc>
      </w:tr>
      <w:tr w:rsidR="0022664A" w:rsidRPr="00335D7B" w:rsidTr="0014244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r w:rsidRPr="00335D7B">
              <w:rPr>
                <w:rFonts w:ascii="Times New Roman" w:hAnsi="Times New Roman" w:cs="Times New Roman"/>
                <w:sz w:val="24"/>
                <w:szCs w:val="24"/>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Заявление принято</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регистрационный номер _______________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листов заявления 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прилагаемых документов 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том числе оригиналов ___, копий ____, количество листов в оригиналах ____, копиях 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ФИО должностного лица ________________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подпись должностного лица ____________</w:t>
            </w:r>
          </w:p>
        </w:tc>
      </w:tr>
      <w:tr w:rsidR="0022664A" w:rsidRPr="00335D7B" w:rsidTr="0014244A">
        <w:trPr>
          <w:trHeight w:val="53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w:t>
            </w:r>
          </w:p>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r w:rsidRPr="00335D7B">
              <w:rPr>
                <w:rFonts w:ascii="Times New Roman" w:hAnsi="Times New Roman" w:cs="Times New Roman"/>
                <w:sz w:val="24"/>
                <w:szCs w:val="24"/>
                <w:lang w:eastAsia="ar-SA"/>
              </w:rPr>
              <w:t>----------------------------------------</w:t>
            </w:r>
          </w:p>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органа местного самоуправления, органа</w:t>
            </w:r>
          </w:p>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______________________________</w:t>
            </w:r>
          </w:p>
          <w:p w:rsidR="0022664A" w:rsidRPr="00335D7B" w:rsidRDefault="0022664A" w:rsidP="0014244A">
            <w:pPr>
              <w:suppressAutoHyphens/>
              <w:autoSpaceDE w:val="0"/>
              <w:spacing w:after="0" w:line="240" w:lineRule="auto"/>
              <w:jc w:val="center"/>
              <w:rPr>
                <w:rFonts w:ascii="Times New Roman" w:hAnsi="Times New Roman" w:cs="Times New Roman"/>
                <w:sz w:val="24"/>
                <w:szCs w:val="24"/>
                <w:lang w:eastAsia="ar-SA"/>
              </w:rPr>
            </w:pPr>
            <w:r w:rsidRPr="00335D7B">
              <w:rPr>
                <w:rFonts w:ascii="Times New Roman" w:hAnsi="Times New Roman" w:cs="Times New Roman"/>
                <w:sz w:val="24"/>
                <w:szCs w:val="24"/>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 "__" ____________ ____ г.</w:t>
            </w:r>
          </w:p>
        </w:tc>
      </w:tr>
      <w:tr w:rsidR="0022664A" w:rsidRPr="00335D7B" w:rsidTr="0014244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Прошу в отношении объекта адресации:</w:t>
            </w:r>
          </w:p>
        </w:tc>
      </w:tr>
      <w:tr w:rsidR="0022664A" w:rsidRPr="00335D7B" w:rsidTr="001424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Вид:</w:t>
            </w:r>
          </w:p>
        </w:tc>
      </w:tr>
      <w:tr w:rsidR="0022664A" w:rsidRPr="00335D7B" w:rsidTr="001424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Объект незавершенного строительства</w:t>
            </w:r>
          </w:p>
        </w:tc>
      </w:tr>
      <w:tr w:rsidR="0022664A" w:rsidRPr="00335D7B" w:rsidTr="001424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Присвоить адрес</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связи с:</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земельного участка(ов) из земель, находящихся в государственной или муниципальной собственности</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земельного участка(ов) путем раздела земельного участка</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Кадастровый номер земельного </w:t>
            </w:r>
            <w:r w:rsidRPr="00335D7B">
              <w:rPr>
                <w:rFonts w:ascii="Times New Roman" w:hAnsi="Times New Roman" w:cs="Times New Roman"/>
                <w:sz w:val="24"/>
                <w:szCs w:val="24"/>
                <w:lang w:eastAsia="ar-SA"/>
              </w:rPr>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lastRenderedPageBreak/>
              <w:t xml:space="preserve">Адрес земельного участка, раздел которого </w:t>
            </w:r>
            <w:r w:rsidRPr="00335D7B">
              <w:rPr>
                <w:rFonts w:ascii="Times New Roman" w:hAnsi="Times New Roman" w:cs="Times New Roman"/>
                <w:sz w:val="24"/>
                <w:szCs w:val="24"/>
                <w:lang w:eastAsia="ar-SA"/>
              </w:rPr>
              <w:lastRenderedPageBreak/>
              <w:t>осуществляется</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земельного участка путем объединения земельных участков</w:t>
            </w: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Кадастровый номер объединяемого земельного участка </w:t>
            </w:r>
            <w:hyperlink w:anchor="Par524" w:history="1">
              <w:r w:rsidRPr="00335D7B">
                <w:rPr>
                  <w:rStyle w:val="a9"/>
                  <w:rFonts w:ascii="Times New Roman" w:hAnsi="Times New Roman" w:cs="Times New Roman"/>
                  <w:sz w:val="24"/>
                  <w:szCs w:val="24"/>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Адрес объединяемого земельного участка </w:t>
            </w:r>
            <w:hyperlink w:anchor="Par524" w:history="1">
              <w:r w:rsidRPr="00335D7B">
                <w:rPr>
                  <w:rStyle w:val="a9"/>
                  <w:rFonts w:ascii="Times New Roman" w:hAnsi="Times New Roman" w:cs="Times New Roman"/>
                  <w:sz w:val="24"/>
                  <w:szCs w:val="24"/>
                  <w:lang w:eastAsia="ar-SA"/>
                </w:rPr>
                <w:t>&lt;1&gt;</w:t>
              </w:r>
            </w:hyperlink>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22664A" w:rsidRPr="00335D7B" w:rsidTr="0014244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9639" w:type="dxa"/>
            <w:gridSpan w:val="6"/>
            <w:tcBorders>
              <w:top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земельного участка(ов) путем выдела из земельного участка</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земельного участка, из которого осуществляется выдел</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земельного участка(ов) путем перераспределения земельных участков</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земельных участков, которые перераспределяются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Кадастровый номер земельного участка, который перераспределяется </w:t>
            </w:r>
            <w:hyperlink w:anchor="Par525" w:history="1">
              <w:r w:rsidRPr="00335D7B">
                <w:rPr>
                  <w:rStyle w:val="a9"/>
                  <w:rFonts w:ascii="Times New Roman" w:hAnsi="Times New Roman" w:cs="Times New Roman"/>
                  <w:sz w:val="24"/>
                  <w:szCs w:val="24"/>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Адрес земельного участка, который перераспределяется </w:t>
            </w:r>
            <w:hyperlink w:anchor="Par525" w:history="1">
              <w:r w:rsidRPr="00335D7B">
                <w:rPr>
                  <w:rStyle w:val="a9"/>
                  <w:rFonts w:ascii="Times New Roman" w:hAnsi="Times New Roman" w:cs="Times New Roman"/>
                  <w:sz w:val="24"/>
                  <w:szCs w:val="24"/>
                  <w:lang w:eastAsia="ar-SA"/>
                </w:rPr>
                <w:t>&lt;2&gt;</w:t>
              </w:r>
            </w:hyperlink>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Строительством, реконструкцией здания, сооружения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земельного участка, на котором осуществляется строительство (реконструкция)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земельного участка, на котором осуществляется строительство (реконструкция)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Переводом жилого помещения в нежилое помещение и нежилого помещения в жилое помещение</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помещения</w:t>
            </w: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22"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22664A" w:rsidRPr="00335D7B" w:rsidTr="0014244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9639" w:type="dxa"/>
            <w:gridSpan w:val="13"/>
            <w:tcBorders>
              <w:top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помещения(ий) в здании, сооружении путем раздела здания, сооружения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здания, сооружения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помещения(ий) в здании, сооружении путем раздела помещения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Назначение помещения (жилое (нежилое) помещение) </w:t>
            </w:r>
            <w:hyperlink w:anchor="Par526" w:history="1">
              <w:r w:rsidRPr="00335D7B">
                <w:rPr>
                  <w:rStyle w:val="a9"/>
                  <w:rFonts w:ascii="Times New Roman" w:hAnsi="Times New Roman" w:cs="Times New Roman"/>
                  <w:sz w:val="24"/>
                  <w:szCs w:val="24"/>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Вид помещения </w:t>
            </w:r>
            <w:hyperlink w:anchor="Par526" w:history="1">
              <w:r w:rsidRPr="00335D7B">
                <w:rPr>
                  <w:rStyle w:val="a9"/>
                  <w:rFonts w:ascii="Times New Roman" w:hAnsi="Times New Roman" w:cs="Times New Roman"/>
                  <w:sz w:val="24"/>
                  <w:szCs w:val="24"/>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Количество помещений </w:t>
            </w:r>
            <w:hyperlink w:anchor="Par526" w:history="1">
              <w:r w:rsidRPr="00335D7B">
                <w:rPr>
                  <w:rStyle w:val="a9"/>
                  <w:rFonts w:ascii="Times New Roman" w:hAnsi="Times New Roman" w:cs="Times New Roman"/>
                  <w:sz w:val="24"/>
                  <w:szCs w:val="24"/>
                  <w:lang w:eastAsia="ar-SA"/>
                </w:rPr>
                <w:t>&lt;3&gt;</w:t>
              </w:r>
            </w:hyperlink>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помещения, раздел которого осуществляется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помещения в здании, сооружении путем объединения помещений в здании, сооружении</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нежилого помещения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Кадастровый номер объединяемого помещения </w:t>
            </w:r>
            <w:hyperlink w:anchor="Par527" w:history="1">
              <w:r w:rsidRPr="00335D7B">
                <w:rPr>
                  <w:rStyle w:val="a9"/>
                  <w:rFonts w:ascii="Times New Roman" w:hAnsi="Times New Roman" w:cs="Times New Roman"/>
                  <w:sz w:val="24"/>
                  <w:szCs w:val="24"/>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Адрес объединяемого помещения </w:t>
            </w:r>
            <w:hyperlink w:anchor="Par527" w:history="1">
              <w:r w:rsidRPr="00335D7B">
                <w:rPr>
                  <w:rStyle w:val="a9"/>
                  <w:rFonts w:ascii="Times New Roman" w:hAnsi="Times New Roman" w:cs="Times New Roman"/>
                  <w:sz w:val="24"/>
                  <w:szCs w:val="24"/>
                  <w:lang w:eastAsia="ar-SA"/>
                </w:rPr>
                <w:t>&lt;4&gt;</w:t>
              </w:r>
            </w:hyperlink>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Образованием помещения в здании, сооружении путем переустройства и (или) перепланировки мест общего пользования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Образование нежилого помещения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здания, сооружения</w:t>
            </w: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22664A" w:rsidRPr="00335D7B" w:rsidTr="0014244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6316" w:type="dxa"/>
            <w:gridSpan w:val="4"/>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Аннулировать адрес объекта адресации:</w:t>
            </w: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элемента улично-</w:t>
            </w:r>
            <w:r w:rsidRPr="00335D7B">
              <w:rPr>
                <w:rFonts w:ascii="Times New Roman" w:hAnsi="Times New Roman" w:cs="Times New Roman"/>
                <w:sz w:val="24"/>
                <w:szCs w:val="24"/>
                <w:lang w:eastAsia="ar-SA"/>
              </w:rPr>
              <w:lastRenderedPageBreak/>
              <w:t>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связи с:</w:t>
            </w: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Прекращением существования объекта адресации</w:t>
            </w: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 xml:space="preserve">Отказом в осуществлении кадастрового учета объекта адресации по основаниям, указанным в </w:t>
            </w:r>
            <w:hyperlink r:id="rId30" w:history="1">
              <w:r w:rsidRPr="00335D7B">
                <w:rPr>
                  <w:rStyle w:val="a9"/>
                  <w:rFonts w:ascii="Times New Roman" w:hAnsi="Times New Roman" w:cs="Times New Roman"/>
                  <w:sz w:val="24"/>
                  <w:szCs w:val="24"/>
                  <w:lang w:eastAsia="ar-SA"/>
                </w:rPr>
                <w:t>пунктах 1</w:t>
              </w:r>
            </w:hyperlink>
            <w:r w:rsidRPr="00335D7B">
              <w:rPr>
                <w:rFonts w:ascii="Times New Roman" w:hAnsi="Times New Roman" w:cs="Times New Roman"/>
                <w:sz w:val="24"/>
                <w:szCs w:val="24"/>
                <w:lang w:eastAsia="ar-SA"/>
              </w:rPr>
              <w:t xml:space="preserve"> и </w:t>
            </w:r>
            <w:hyperlink r:id="rId31" w:history="1">
              <w:r w:rsidRPr="00335D7B">
                <w:rPr>
                  <w:rStyle w:val="a9"/>
                  <w:rFonts w:ascii="Times New Roman" w:hAnsi="Times New Roman" w:cs="Times New Roman"/>
                  <w:sz w:val="24"/>
                  <w:szCs w:val="24"/>
                  <w:lang w:eastAsia="ar-SA"/>
                </w:rPr>
                <w:t>3 части 2 статьи 27</w:t>
              </w:r>
            </w:hyperlink>
            <w:r w:rsidRPr="00335D7B">
              <w:rPr>
                <w:rFonts w:ascii="Times New Roman" w:hAnsi="Times New Roman" w:cs="Times New Roman"/>
                <w:sz w:val="24"/>
                <w:szCs w:val="24"/>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335D7B">
                <w:rPr>
                  <w:rFonts w:ascii="Times New Roman" w:hAnsi="Times New Roman" w:cs="Times New Roman"/>
                  <w:sz w:val="24"/>
                  <w:szCs w:val="24"/>
                  <w:lang w:eastAsia="ar-SA"/>
                </w:rPr>
                <w:t>2014 г</w:t>
              </w:r>
            </w:smartTag>
            <w:r w:rsidRPr="00335D7B">
              <w:rPr>
                <w:rFonts w:ascii="Times New Roman" w:hAnsi="Times New Roman" w:cs="Times New Roman"/>
                <w:sz w:val="24"/>
                <w:szCs w:val="24"/>
                <w:lang w:eastAsia="ar-SA"/>
              </w:rPr>
              <w:t>.)</w:t>
            </w: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Присвоением объекту адресации нового адреса</w:t>
            </w: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2664A" w:rsidRPr="00335D7B" w:rsidTr="0014244A">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9639" w:type="dxa"/>
            <w:gridSpan w:val="15"/>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Собственник объекта адресации или лицо, обладающее иным вещным правом на объект адресации</w:t>
            </w:r>
          </w:p>
        </w:tc>
      </w:tr>
      <w:tr w:rsidR="0022664A" w:rsidRPr="00335D7B" w:rsidTr="0014244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физическое лицо:</w:t>
            </w:r>
          </w:p>
        </w:tc>
      </w:tr>
      <w:tr w:rsidR="0022664A" w:rsidRPr="00335D7B" w:rsidTr="0014244A">
        <w:tc>
          <w:tcPr>
            <w:tcW w:w="558"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ИНН (при наличии):</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номер:</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кем выдан:</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электронной почты (при наличии):</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22664A" w:rsidRPr="00335D7B" w:rsidTr="0014244A">
        <w:tc>
          <w:tcPr>
            <w:tcW w:w="558"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КПП (для российского юридического лица):</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номер регистрации (для иностранного юридического лица):</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электронной почты (при наличии):</w:t>
            </w: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Вещное право на объект адресации:</w:t>
            </w: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право собственности</w:t>
            </w: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право хозяйственного ведения имуществом на объект адресации</w:t>
            </w: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право оперативного управления имуществом на объект адресации</w:t>
            </w: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право пожизненно наследуемого владения земельным участком</w:t>
            </w:r>
          </w:p>
        </w:tc>
      </w:tr>
      <w:tr w:rsidR="0022664A" w:rsidRPr="00335D7B" w:rsidTr="0014244A">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право постоянного (бессрочного) пользования земельным участком</w:t>
            </w:r>
          </w:p>
        </w:tc>
      </w:tr>
      <w:tr w:rsidR="0022664A" w:rsidRPr="00335D7B" w:rsidTr="0014244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2664A" w:rsidRPr="00335D7B" w:rsidTr="0014244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многофункциональном центре</w:t>
            </w:r>
          </w:p>
        </w:tc>
      </w:tr>
      <w:tr w:rsidR="0022664A" w:rsidRPr="00335D7B" w:rsidTr="0014244A">
        <w:tc>
          <w:tcPr>
            <w:tcW w:w="558" w:type="dxa"/>
            <w:vMerge w:val="restart"/>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2664A" w:rsidRPr="00335D7B" w:rsidTr="0014244A">
        <w:tc>
          <w:tcPr>
            <w:tcW w:w="558"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 личном кабинете федеральной информационной адресной системы</w:t>
            </w:r>
          </w:p>
        </w:tc>
      </w:tr>
      <w:tr w:rsidR="0022664A" w:rsidRPr="00335D7B" w:rsidTr="0014244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Расписку в получении документов прошу:</w:t>
            </w:r>
          </w:p>
        </w:tc>
      </w:tr>
      <w:tr w:rsidR="0022664A" w:rsidRPr="00335D7B" w:rsidTr="0014244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Расписка получена: ___________________________________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(подпись заявителя)</w:t>
            </w:r>
          </w:p>
        </w:tc>
      </w:tr>
      <w:tr w:rsidR="0022664A" w:rsidRPr="00335D7B" w:rsidTr="0014244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Не направлять</w:t>
            </w: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22664A" w:rsidRPr="00335D7B" w:rsidTr="0014244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9639" w:type="dxa"/>
            <w:gridSpan w:val="13"/>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Заявитель:</w:t>
            </w:r>
          </w:p>
        </w:tc>
      </w:tr>
      <w:tr w:rsidR="0022664A" w:rsidRPr="00335D7B" w:rsidTr="0014244A">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Собственник объекта адресации или лицо, обладающее иным вещным правом на объект адресации</w:t>
            </w:r>
          </w:p>
        </w:tc>
      </w:tr>
      <w:tr w:rsidR="0022664A" w:rsidRPr="00335D7B" w:rsidTr="0014244A">
        <w:tc>
          <w:tcPr>
            <w:tcW w:w="537"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Представитель собственника объекта адресации или лица, обладающего иным вещным правом на объект адресации</w:t>
            </w:r>
          </w:p>
        </w:tc>
      </w:tr>
      <w:tr w:rsidR="0022664A" w:rsidRPr="00335D7B" w:rsidTr="0014244A">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физическое лицо:</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ИНН (при наличии):</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номер:</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кем выдан:</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электронной почты (при наличии):</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и реквизиты документа, подтверждающего полномочия представителя:</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ИНН (для российского юридического лица):</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номер регистрации (для иностранного юридического лица):</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адрес электронной почты (при наличии):</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наименование и реквизиты документа, подтверждающего полномочия представителя:</w:t>
            </w: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Документы, прилагаемые к заявлению:</w:t>
            </w: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Копия в количестве ___ экз., на ___ л.</w:t>
            </w: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Копия в количестве ___ экз., на ___ л.</w:t>
            </w: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Копия в количестве ___ экз., на ___ л.</w:t>
            </w:r>
          </w:p>
        </w:tc>
      </w:tr>
      <w:tr w:rsidR="0022664A" w:rsidRPr="00335D7B" w:rsidTr="001424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Примечание:</w:t>
            </w: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22664A" w:rsidRPr="00335D7B" w:rsidTr="0014244A">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Всего листов ___</w:t>
            </w:r>
          </w:p>
        </w:tc>
      </w:tr>
      <w:tr w:rsidR="0022664A" w:rsidRPr="00335D7B" w:rsidTr="0014244A">
        <w:tc>
          <w:tcPr>
            <w:tcW w:w="6284" w:type="dxa"/>
            <w:gridSpan w:val="3"/>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2664A" w:rsidRPr="00335D7B" w:rsidTr="0014244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Настоящим также подтверждаю, что:</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сведения, указанные в настоящем заявлении, на дату представления заявления достоверны;</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2664A" w:rsidRPr="00335D7B" w:rsidTr="0014244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Дата</w:t>
            </w:r>
          </w:p>
        </w:tc>
      </w:tr>
      <w:tr w:rsidR="0022664A" w:rsidRPr="00335D7B" w:rsidTr="0014244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_________________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_______________________</w:t>
            </w:r>
          </w:p>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"__" ___________ ____ г.</w:t>
            </w:r>
          </w:p>
        </w:tc>
      </w:tr>
      <w:tr w:rsidR="0022664A" w:rsidRPr="00335D7B" w:rsidTr="0014244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Отметка специалиста, принявшего заявление и приложенные к нему документы:</w:t>
            </w:r>
          </w:p>
        </w:tc>
      </w:tr>
      <w:tr w:rsidR="0022664A" w:rsidRPr="00335D7B" w:rsidTr="0014244A">
        <w:tc>
          <w:tcPr>
            <w:tcW w:w="537"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tcBorders>
              <w:left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r w:rsidR="0022664A" w:rsidRPr="00335D7B" w:rsidTr="0014244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64A" w:rsidRPr="00335D7B" w:rsidRDefault="0022664A" w:rsidP="0014244A">
            <w:pPr>
              <w:suppressAutoHyphens/>
              <w:autoSpaceDE w:val="0"/>
              <w:spacing w:after="0" w:line="240" w:lineRule="auto"/>
              <w:rPr>
                <w:rFonts w:ascii="Times New Roman" w:hAnsi="Times New Roman" w:cs="Times New Roman"/>
                <w:sz w:val="24"/>
                <w:szCs w:val="24"/>
                <w:lang w:eastAsia="ar-SA"/>
              </w:rPr>
            </w:pPr>
          </w:p>
        </w:tc>
      </w:tr>
    </w:tbl>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r w:rsidRPr="00335D7B">
        <w:rPr>
          <w:rFonts w:ascii="Times New Roman" w:hAnsi="Times New Roman" w:cs="Times New Roman"/>
          <w:sz w:val="24"/>
          <w:szCs w:val="24"/>
          <w:lang w:eastAsia="ar-SA"/>
        </w:rPr>
        <w:t>--------------------------------</w:t>
      </w: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bookmarkStart w:id="0" w:name="Par524"/>
      <w:bookmarkEnd w:id="0"/>
      <w:r w:rsidRPr="00335D7B">
        <w:rPr>
          <w:rFonts w:ascii="Times New Roman" w:hAnsi="Times New Roman" w:cs="Times New Roman"/>
          <w:sz w:val="24"/>
          <w:szCs w:val="24"/>
          <w:lang w:eastAsia="ar-SA"/>
        </w:rPr>
        <w:t>&lt;1&gt; Строка дублируется для каждого объединенного земельного участка.</w:t>
      </w: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bookmarkStart w:id="1" w:name="Par525"/>
      <w:bookmarkEnd w:id="1"/>
      <w:r w:rsidRPr="00335D7B">
        <w:rPr>
          <w:rFonts w:ascii="Times New Roman" w:hAnsi="Times New Roman" w:cs="Times New Roman"/>
          <w:sz w:val="24"/>
          <w:szCs w:val="24"/>
          <w:lang w:eastAsia="ar-SA"/>
        </w:rPr>
        <w:t>&lt;2&gt; Строка дублируется для каждого перераспределенного земельного участка.</w:t>
      </w: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bookmarkStart w:id="2" w:name="Par526"/>
      <w:bookmarkEnd w:id="2"/>
      <w:r w:rsidRPr="00335D7B">
        <w:rPr>
          <w:rFonts w:ascii="Times New Roman" w:hAnsi="Times New Roman" w:cs="Times New Roman"/>
          <w:sz w:val="24"/>
          <w:szCs w:val="24"/>
          <w:lang w:eastAsia="ar-SA"/>
        </w:rPr>
        <w:t>&lt;3&gt; Строка дублируется для каждого разделенного помещения.</w:t>
      </w:r>
    </w:p>
    <w:p w:rsidR="0022664A" w:rsidRPr="00335D7B" w:rsidRDefault="0022664A" w:rsidP="0022664A">
      <w:pPr>
        <w:suppressAutoHyphens/>
        <w:autoSpaceDE w:val="0"/>
        <w:spacing w:after="0" w:line="240" w:lineRule="auto"/>
        <w:rPr>
          <w:rFonts w:ascii="Times New Roman" w:hAnsi="Times New Roman" w:cs="Times New Roman"/>
          <w:sz w:val="24"/>
          <w:szCs w:val="24"/>
          <w:lang w:eastAsia="ar-SA"/>
        </w:rPr>
      </w:pPr>
      <w:bookmarkStart w:id="3" w:name="Par527"/>
      <w:bookmarkEnd w:id="3"/>
      <w:r w:rsidRPr="00335D7B">
        <w:rPr>
          <w:rFonts w:ascii="Times New Roman" w:hAnsi="Times New Roman" w:cs="Times New Roman"/>
          <w:sz w:val="24"/>
          <w:szCs w:val="24"/>
          <w:lang w:eastAsia="ar-SA"/>
        </w:rPr>
        <w:t>&lt;4&gt; Строка дублируется для каждого объединенного помещения.</w:t>
      </w: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ПРИЛОЖЕНИЕ № 3</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к административному регламенту</w:t>
      </w:r>
    </w:p>
    <w:p w:rsidR="0022664A" w:rsidRPr="00335D7B" w:rsidRDefault="0022664A" w:rsidP="0022664A">
      <w:pPr>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rPr>
        <w:t>предоставления муниципальной услуги</w:t>
      </w: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p>
    <w:p w:rsidR="0022664A" w:rsidRPr="00335D7B" w:rsidRDefault="0022664A" w:rsidP="0022664A">
      <w:pPr>
        <w:autoSpaceDE w:val="0"/>
        <w:autoSpaceDN w:val="0"/>
        <w:adjustRightInd w:val="0"/>
        <w:spacing w:after="0" w:line="240" w:lineRule="auto"/>
        <w:jc w:val="center"/>
        <w:rPr>
          <w:rFonts w:ascii="Times New Roman" w:hAnsi="Times New Roman" w:cs="Times New Roman"/>
          <w:b/>
          <w:bCs/>
          <w:sz w:val="24"/>
          <w:szCs w:val="24"/>
        </w:rPr>
      </w:pPr>
      <w:r w:rsidRPr="00335D7B">
        <w:rPr>
          <w:rFonts w:ascii="Times New Roman" w:hAnsi="Times New Roman" w:cs="Times New Roman"/>
          <w:b/>
          <w:bCs/>
          <w:sz w:val="24"/>
          <w:szCs w:val="24"/>
        </w:rPr>
        <w:t>ФОРМА РЕШЕНИЯ</w:t>
      </w:r>
    </w:p>
    <w:p w:rsidR="0022664A" w:rsidRPr="00335D7B" w:rsidRDefault="0022664A" w:rsidP="0022664A">
      <w:pPr>
        <w:autoSpaceDE w:val="0"/>
        <w:autoSpaceDN w:val="0"/>
        <w:adjustRightInd w:val="0"/>
        <w:spacing w:after="0" w:line="240" w:lineRule="auto"/>
        <w:jc w:val="center"/>
        <w:rPr>
          <w:rFonts w:ascii="Times New Roman" w:hAnsi="Times New Roman" w:cs="Times New Roman"/>
          <w:b/>
          <w:bCs/>
          <w:sz w:val="24"/>
          <w:szCs w:val="24"/>
        </w:rPr>
      </w:pPr>
      <w:r w:rsidRPr="00335D7B">
        <w:rPr>
          <w:rFonts w:ascii="Times New Roman" w:hAnsi="Times New Roman" w:cs="Times New Roman"/>
          <w:b/>
          <w:bCs/>
          <w:sz w:val="24"/>
          <w:szCs w:val="24"/>
        </w:rPr>
        <w:t>ОБ ОТКАЗЕ В ПРИСВОЕНИИ ОБЪЕКТУ АДРЕСАЦИИ АДРЕСА</w:t>
      </w:r>
    </w:p>
    <w:p w:rsidR="0022664A" w:rsidRPr="00335D7B" w:rsidRDefault="0022664A" w:rsidP="0022664A">
      <w:pPr>
        <w:autoSpaceDE w:val="0"/>
        <w:autoSpaceDN w:val="0"/>
        <w:adjustRightInd w:val="0"/>
        <w:spacing w:after="0" w:line="240" w:lineRule="auto"/>
        <w:jc w:val="center"/>
        <w:rPr>
          <w:rFonts w:ascii="Times New Roman" w:hAnsi="Times New Roman" w:cs="Times New Roman"/>
          <w:b/>
          <w:bCs/>
          <w:sz w:val="24"/>
          <w:szCs w:val="24"/>
        </w:rPr>
      </w:pPr>
      <w:r w:rsidRPr="00335D7B">
        <w:rPr>
          <w:rFonts w:ascii="Times New Roman" w:hAnsi="Times New Roman" w:cs="Times New Roman"/>
          <w:b/>
          <w:bCs/>
          <w:sz w:val="24"/>
          <w:szCs w:val="24"/>
        </w:rPr>
        <w:t>ИЛИ АННУЛИРОВАНИИ ЕГО АДРЕСА</w:t>
      </w:r>
    </w:p>
    <w:p w:rsidR="0022664A" w:rsidRPr="00335D7B" w:rsidRDefault="0022664A" w:rsidP="0022664A">
      <w:pPr>
        <w:autoSpaceDE w:val="0"/>
        <w:autoSpaceDN w:val="0"/>
        <w:adjustRightInd w:val="0"/>
        <w:spacing w:after="0" w:line="240" w:lineRule="auto"/>
        <w:jc w:val="both"/>
        <w:outlineLvl w:val="0"/>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lastRenderedPageBreak/>
        <w:t xml:space="preserve">                                             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(Ф.И.О., адрес заявителя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(представителя) заявителя)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(регистрационный номер</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заявления о присвоении</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объекту адресации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или аннулировании его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Решение</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об отказе в присвоении объекту адресации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или аннулировании его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от ___________ N 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(наименование органа местного самоуправления, органа государственной</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власти субъекта Российской Федерации - города федерального значения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или органа местного самоуправления внутригородского муниципального</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образования города федерального значения, уполномоченного</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законом субъекта Российской Федерации)</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сообщает, что 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(Ф.И.О. заявителя в дательном падеже, наименование, номер</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и дата выдачи документа,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подтверждающего личность, почтовый адрес - для физического лица;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полное наименование, ИНН, КПП (для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российского юридического лица), страна, дата и номер регистрации</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(для иностранного юридического лица),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почтовый адрес - для юридического лица)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на  основании  </w:t>
      </w:r>
      <w:hyperlink r:id="rId32" w:history="1">
        <w:r w:rsidRPr="00335D7B">
          <w:rPr>
            <w:rFonts w:ascii="Times New Roman" w:hAnsi="Times New Roman" w:cs="Times New Roman"/>
            <w:color w:val="0000FF"/>
            <w:sz w:val="24"/>
            <w:szCs w:val="24"/>
          </w:rPr>
          <w:t>Правил</w:t>
        </w:r>
      </w:hyperlink>
      <w:r w:rsidRPr="00335D7B">
        <w:rPr>
          <w:rFonts w:ascii="Times New Roman" w:hAnsi="Times New Roman" w:cs="Times New Roman"/>
          <w:sz w:val="24"/>
          <w:szCs w:val="24"/>
        </w:rPr>
        <w:t xml:space="preserve">  присвоения,  изменения  и   аннулирования   адресов,</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утвержденных постановлением Правительства Российской Федерации от 19 ноября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2014 г"/>
        </w:smartTagPr>
        <w:r w:rsidRPr="00335D7B">
          <w:rPr>
            <w:rFonts w:ascii="Times New Roman" w:hAnsi="Times New Roman" w:cs="Times New Roman"/>
            <w:sz w:val="24"/>
            <w:szCs w:val="24"/>
          </w:rPr>
          <w:t>2014 г</w:t>
        </w:r>
      </w:smartTag>
      <w:r w:rsidRPr="00335D7B">
        <w:rPr>
          <w:rFonts w:ascii="Times New Roman" w:hAnsi="Times New Roman" w:cs="Times New Roman"/>
          <w:sz w:val="24"/>
          <w:szCs w:val="24"/>
        </w:rPr>
        <w:t>.  N 1221,  отказано  в  присвоении (аннулировании) адреса следующему</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(нужное подчеркнуть)</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объекту адресации 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(вид и наименование объекта адресации, описание</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местонахождения объекта адресации в случае обращения заявителя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 присвоении объекту адресации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адрес объекта адресации в случае обращения заявителя</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об аннулировании его адреса)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в связи с 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__________________________________________________________________________.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(основание отказа)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Уполномоченное    лицо    органа    местного   самоуправления,   органа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государственной  власти субъекта Российской Федерации - города федерального</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значения или органа местного самоуправления внутригородского муниципального</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образования  города федерального значения, уполномоченного законом субъекта</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lastRenderedPageBreak/>
        <w:t>Российской Федерации</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___________________________________                         _______________</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(должность, Ф.И.О.)                                    (подпись)</w:t>
      </w: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p>
    <w:p w:rsidR="0022664A" w:rsidRPr="00335D7B" w:rsidRDefault="0022664A" w:rsidP="0022664A">
      <w:pPr>
        <w:autoSpaceDE w:val="0"/>
        <w:autoSpaceDN w:val="0"/>
        <w:adjustRightInd w:val="0"/>
        <w:spacing w:after="0" w:line="240" w:lineRule="auto"/>
        <w:jc w:val="both"/>
        <w:rPr>
          <w:rFonts w:ascii="Times New Roman" w:hAnsi="Times New Roman" w:cs="Times New Roman"/>
          <w:sz w:val="24"/>
          <w:szCs w:val="24"/>
        </w:rPr>
      </w:pPr>
      <w:r w:rsidRPr="00335D7B">
        <w:rPr>
          <w:rFonts w:ascii="Times New Roman" w:hAnsi="Times New Roman" w:cs="Times New Roman"/>
          <w:sz w:val="24"/>
          <w:szCs w:val="24"/>
        </w:rPr>
        <w:t xml:space="preserve">                                                                       М.П.</w:t>
      </w: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r w:rsidRPr="00335D7B">
        <w:rPr>
          <w:rFonts w:ascii="Times New Roman" w:hAnsi="Times New Roman" w:cs="Times New Roman"/>
          <w:sz w:val="24"/>
          <w:szCs w:val="24"/>
          <w:lang w:eastAsia="ar-SA"/>
        </w:rPr>
        <w:t>Приложение № 2</w:t>
      </w:r>
    </w:p>
    <w:p w:rsidR="0022664A" w:rsidRPr="00335D7B" w:rsidRDefault="0022664A" w:rsidP="0022664A">
      <w:pPr>
        <w:suppressAutoHyphens/>
        <w:autoSpaceDE w:val="0"/>
        <w:spacing w:after="0" w:line="240" w:lineRule="auto"/>
        <w:jc w:val="right"/>
        <w:rPr>
          <w:rFonts w:ascii="Times New Roman" w:hAnsi="Times New Roman" w:cs="Times New Roman"/>
          <w:sz w:val="24"/>
          <w:szCs w:val="24"/>
          <w:lang w:eastAsia="ar-SA"/>
        </w:rPr>
      </w:pPr>
      <w:r w:rsidRPr="00335D7B">
        <w:rPr>
          <w:rFonts w:ascii="Times New Roman" w:hAnsi="Times New Roman" w:cs="Times New Roman"/>
          <w:sz w:val="24"/>
          <w:szCs w:val="24"/>
          <w:lang w:eastAsia="ar-SA"/>
        </w:rPr>
        <w:t>к административному регламенту</w:t>
      </w:r>
    </w:p>
    <w:p w:rsidR="0022664A" w:rsidRPr="00335D7B" w:rsidRDefault="0022664A" w:rsidP="0022664A">
      <w:pPr>
        <w:spacing w:after="0" w:line="240" w:lineRule="auto"/>
        <w:jc w:val="right"/>
        <w:rPr>
          <w:rFonts w:ascii="Times New Roman" w:hAnsi="Times New Roman" w:cs="Times New Roman"/>
          <w:sz w:val="24"/>
          <w:szCs w:val="24"/>
          <w:lang w:eastAsia="en-US"/>
        </w:rPr>
      </w:pPr>
      <w:r w:rsidRPr="00335D7B">
        <w:rPr>
          <w:rFonts w:ascii="Times New Roman" w:hAnsi="Times New Roman" w:cs="Times New Roman"/>
          <w:sz w:val="24"/>
          <w:szCs w:val="24"/>
          <w:lang w:eastAsia="en-US"/>
        </w:rPr>
        <w:t xml:space="preserve">                                                                                                предоставления  муниципальной                </w:t>
      </w:r>
    </w:p>
    <w:p w:rsidR="0022664A" w:rsidRPr="00335D7B" w:rsidRDefault="0022664A" w:rsidP="0022664A">
      <w:pPr>
        <w:spacing w:after="0" w:line="240" w:lineRule="auto"/>
        <w:jc w:val="right"/>
        <w:rPr>
          <w:rFonts w:ascii="Times New Roman" w:hAnsi="Times New Roman" w:cs="Times New Roman"/>
          <w:sz w:val="24"/>
          <w:szCs w:val="24"/>
          <w:lang w:eastAsia="en-US"/>
        </w:rPr>
      </w:pPr>
      <w:r w:rsidRPr="00335D7B">
        <w:rPr>
          <w:rFonts w:ascii="Times New Roman" w:hAnsi="Times New Roman" w:cs="Times New Roman"/>
          <w:sz w:val="24"/>
          <w:szCs w:val="24"/>
          <w:lang w:eastAsia="en-US"/>
        </w:rPr>
        <w:t xml:space="preserve">                                                                                                              услуги по присвоении  изменению и </w:t>
      </w:r>
    </w:p>
    <w:p w:rsidR="0022664A" w:rsidRPr="00335D7B" w:rsidRDefault="0022664A" w:rsidP="0022664A">
      <w:pPr>
        <w:tabs>
          <w:tab w:val="left" w:pos="1425"/>
        </w:tabs>
        <w:spacing w:after="0" w:line="240" w:lineRule="auto"/>
        <w:jc w:val="right"/>
        <w:rPr>
          <w:rFonts w:ascii="Times New Roman" w:hAnsi="Times New Roman" w:cs="Times New Roman"/>
          <w:sz w:val="24"/>
          <w:szCs w:val="24"/>
        </w:rPr>
      </w:pPr>
      <w:r w:rsidRPr="00335D7B">
        <w:rPr>
          <w:rFonts w:ascii="Times New Roman" w:hAnsi="Times New Roman" w:cs="Times New Roman"/>
          <w:sz w:val="24"/>
          <w:szCs w:val="24"/>
          <w:lang w:eastAsia="en-US"/>
        </w:rPr>
        <w:t xml:space="preserve">                                                                                                                аннулировании адреса</w:t>
      </w:r>
    </w:p>
    <w:p w:rsidR="0022664A" w:rsidRDefault="0022664A" w:rsidP="0022664A">
      <w:pPr>
        <w:spacing w:after="0" w:line="240" w:lineRule="auto"/>
      </w:pPr>
    </w:p>
    <w:p w:rsidR="0022664A" w:rsidRPr="006E37FE" w:rsidRDefault="0022664A" w:rsidP="0022664A">
      <w:pPr>
        <w:pStyle w:val="a3"/>
        <w:rPr>
          <w:rFonts w:ascii="Times New Roman" w:hAnsi="Times New Roman" w:cs="Times New Roman"/>
          <w:sz w:val="24"/>
          <w:szCs w:val="24"/>
        </w:rPr>
      </w:pPr>
    </w:p>
    <w:p w:rsidR="007370DA" w:rsidRDefault="007370DA"/>
    <w:sectPr w:rsidR="007370DA" w:rsidSect="0014244A">
      <w:headerReference w:type="even" r:id="rId33"/>
      <w:headerReference w:type="default" r:id="rId34"/>
      <w:footerReference w:type="even" r:id="rId35"/>
      <w:footerReference w:type="default" r:id="rId36"/>
      <w:headerReference w:type="first" r:id="rId37"/>
      <w:footerReference w:type="first" r:id="rId3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591" w:rsidRDefault="004A1591" w:rsidP="00301449">
      <w:pPr>
        <w:spacing w:after="0" w:line="240" w:lineRule="auto"/>
      </w:pPr>
      <w:r>
        <w:separator/>
      </w:r>
    </w:p>
  </w:endnote>
  <w:endnote w:type="continuationSeparator" w:id="1">
    <w:p w:rsidR="004A1591" w:rsidRDefault="004A1591" w:rsidP="00301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591" w:rsidRDefault="004A1591" w:rsidP="00301449">
      <w:pPr>
        <w:spacing w:after="0" w:line="240" w:lineRule="auto"/>
      </w:pPr>
      <w:r>
        <w:separator/>
      </w:r>
    </w:p>
  </w:footnote>
  <w:footnote w:type="continuationSeparator" w:id="1">
    <w:p w:rsidR="004A1591" w:rsidRDefault="004A1591" w:rsidP="00301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4A" w:rsidRDefault="001424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useFELayout/>
  </w:compat>
  <w:rsids>
    <w:rsidRoot w:val="0022664A"/>
    <w:rsid w:val="0014244A"/>
    <w:rsid w:val="00204E7C"/>
    <w:rsid w:val="0022664A"/>
    <w:rsid w:val="00301449"/>
    <w:rsid w:val="004A1591"/>
    <w:rsid w:val="007370DA"/>
    <w:rsid w:val="00915055"/>
    <w:rsid w:val="00B20369"/>
    <w:rsid w:val="00C1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5" type="connector" idref="#_x0000_s1052"/>
        <o:r id="V:Rule6" type="connector" idref="#_x0000_s1050"/>
        <o:r id="V:Rule7" type="connector" idref="#_x0000_s1051"/>
        <o:r id="V:Rule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49"/>
  </w:style>
  <w:style w:type="paragraph" w:styleId="1">
    <w:name w:val="heading 1"/>
    <w:basedOn w:val="a"/>
    <w:next w:val="a"/>
    <w:link w:val="10"/>
    <w:qFormat/>
    <w:rsid w:val="0022664A"/>
    <w:pPr>
      <w:numPr>
        <w:numId w:val="4"/>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22664A"/>
    <w:pPr>
      <w:numPr>
        <w:ilvl w:val="1"/>
        <w:numId w:val="4"/>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22664A"/>
    <w:pPr>
      <w:numPr>
        <w:ilvl w:val="2"/>
        <w:numId w:val="4"/>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22664A"/>
    <w:pPr>
      <w:numPr>
        <w:ilvl w:val="3"/>
        <w:numId w:val="4"/>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22664A"/>
    <w:pPr>
      <w:numPr>
        <w:ilvl w:val="4"/>
        <w:numId w:val="4"/>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22664A"/>
    <w:pPr>
      <w:numPr>
        <w:ilvl w:val="5"/>
        <w:numId w:val="4"/>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2664A"/>
    <w:pPr>
      <w:spacing w:after="0" w:line="240" w:lineRule="auto"/>
    </w:pPr>
  </w:style>
  <w:style w:type="character" w:customStyle="1" w:styleId="a4">
    <w:name w:val="Без интервала Знак"/>
    <w:link w:val="a3"/>
    <w:uiPriority w:val="1"/>
    <w:locked/>
    <w:rsid w:val="0022664A"/>
  </w:style>
  <w:style w:type="paragraph" w:styleId="a5">
    <w:name w:val="header"/>
    <w:basedOn w:val="a"/>
    <w:link w:val="a6"/>
    <w:rsid w:val="002266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22664A"/>
    <w:rPr>
      <w:rFonts w:ascii="Times New Roman" w:eastAsia="Times New Roman" w:hAnsi="Times New Roman" w:cs="Times New Roman"/>
      <w:sz w:val="24"/>
      <w:szCs w:val="24"/>
    </w:rPr>
  </w:style>
  <w:style w:type="paragraph" w:styleId="a7">
    <w:name w:val="footer"/>
    <w:basedOn w:val="a"/>
    <w:link w:val="a8"/>
    <w:rsid w:val="002266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22664A"/>
    <w:rPr>
      <w:rFonts w:ascii="Times New Roman" w:eastAsia="Times New Roman" w:hAnsi="Times New Roman" w:cs="Times New Roman"/>
      <w:sz w:val="24"/>
      <w:szCs w:val="24"/>
    </w:rPr>
  </w:style>
  <w:style w:type="character" w:customStyle="1" w:styleId="10">
    <w:name w:val="Заголовок 1 Знак"/>
    <w:basedOn w:val="a0"/>
    <w:link w:val="1"/>
    <w:rsid w:val="0022664A"/>
    <w:rPr>
      <w:rFonts w:ascii="Arial" w:eastAsia="Arial" w:hAnsi="Arial" w:cs="Arial"/>
      <w:b/>
      <w:bCs/>
      <w:color w:val="000000"/>
      <w:sz w:val="32"/>
      <w:szCs w:val="32"/>
    </w:rPr>
  </w:style>
  <w:style w:type="character" w:customStyle="1" w:styleId="20">
    <w:name w:val="Заголовок 2 Знак"/>
    <w:basedOn w:val="a0"/>
    <w:link w:val="2"/>
    <w:rsid w:val="0022664A"/>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22664A"/>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22664A"/>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22664A"/>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22664A"/>
    <w:rPr>
      <w:rFonts w:ascii="Times New Roman" w:eastAsia="Times New Roman" w:hAnsi="Times New Roman" w:cs="Times New Roman"/>
      <w:color w:val="000000"/>
      <w:sz w:val="28"/>
      <w:szCs w:val="28"/>
    </w:rPr>
  </w:style>
  <w:style w:type="character" w:styleId="a9">
    <w:name w:val="Hyperlink"/>
    <w:uiPriority w:val="99"/>
    <w:rsid w:val="0022664A"/>
    <w:rPr>
      <w:color w:val="0000FF"/>
      <w:u w:val="single"/>
    </w:rPr>
  </w:style>
  <w:style w:type="character" w:styleId="aa">
    <w:name w:val="annotation reference"/>
    <w:semiHidden/>
    <w:rsid w:val="0022664A"/>
    <w:rPr>
      <w:sz w:val="16"/>
      <w:szCs w:val="16"/>
    </w:rPr>
  </w:style>
  <w:style w:type="paragraph" w:styleId="ab">
    <w:name w:val="annotation text"/>
    <w:basedOn w:val="a"/>
    <w:link w:val="ac"/>
    <w:semiHidden/>
    <w:rsid w:val="0022664A"/>
    <w:pPr>
      <w:spacing w:after="0" w:line="240" w:lineRule="auto"/>
    </w:pPr>
    <w:rPr>
      <w:rFonts w:ascii="Times New Roman" w:eastAsia="Times New Roman" w:hAnsi="Times New Roman" w:cs="Times New Roman"/>
      <w:color w:val="000000"/>
      <w:sz w:val="20"/>
      <w:szCs w:val="20"/>
    </w:rPr>
  </w:style>
  <w:style w:type="character" w:customStyle="1" w:styleId="ac">
    <w:name w:val="Текст примечания Знак"/>
    <w:basedOn w:val="a0"/>
    <w:link w:val="ab"/>
    <w:semiHidden/>
    <w:rsid w:val="0022664A"/>
    <w:rPr>
      <w:rFonts w:ascii="Times New Roman" w:eastAsia="Times New Roman" w:hAnsi="Times New Roman" w:cs="Times New Roman"/>
      <w:color w:val="000000"/>
      <w:sz w:val="20"/>
      <w:szCs w:val="20"/>
    </w:rPr>
  </w:style>
  <w:style w:type="paragraph" w:styleId="ad">
    <w:name w:val="annotation subject"/>
    <w:basedOn w:val="ab"/>
    <w:next w:val="ab"/>
    <w:link w:val="ae"/>
    <w:semiHidden/>
    <w:rsid w:val="0022664A"/>
    <w:rPr>
      <w:b/>
      <w:bCs/>
    </w:rPr>
  </w:style>
  <w:style w:type="character" w:customStyle="1" w:styleId="ae">
    <w:name w:val="Тема примечания Знак"/>
    <w:basedOn w:val="ac"/>
    <w:link w:val="ad"/>
    <w:semiHidden/>
    <w:rsid w:val="0022664A"/>
    <w:rPr>
      <w:b/>
      <w:bCs/>
    </w:rPr>
  </w:style>
  <w:style w:type="paragraph" w:styleId="af">
    <w:name w:val="Balloon Text"/>
    <w:basedOn w:val="a"/>
    <w:link w:val="af0"/>
    <w:semiHidden/>
    <w:rsid w:val="0022664A"/>
    <w:pPr>
      <w:spacing w:after="0" w:line="240" w:lineRule="auto"/>
    </w:pPr>
    <w:rPr>
      <w:rFonts w:ascii="Tahoma" w:eastAsia="Times New Roman" w:hAnsi="Tahoma" w:cs="Tahoma"/>
      <w:color w:val="000000"/>
      <w:sz w:val="16"/>
      <w:szCs w:val="16"/>
    </w:rPr>
  </w:style>
  <w:style w:type="character" w:customStyle="1" w:styleId="af0">
    <w:name w:val="Текст выноски Знак"/>
    <w:basedOn w:val="a0"/>
    <w:link w:val="af"/>
    <w:semiHidden/>
    <w:rsid w:val="0022664A"/>
    <w:rPr>
      <w:rFonts w:ascii="Tahoma" w:eastAsia="Times New Roman" w:hAnsi="Tahoma" w:cs="Tahoma"/>
      <w:color w:val="000000"/>
      <w:sz w:val="16"/>
      <w:szCs w:val="16"/>
    </w:rPr>
  </w:style>
  <w:style w:type="paragraph" w:customStyle="1" w:styleId="ConsPlusNormal">
    <w:name w:val="ConsPlusNormal"/>
    <w:rsid w:val="002266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22664A"/>
  </w:style>
  <w:style w:type="character" w:customStyle="1" w:styleId="apple-converted-space">
    <w:name w:val="apple-converted-space"/>
    <w:basedOn w:val="a0"/>
    <w:rsid w:val="0022664A"/>
  </w:style>
  <w:style w:type="character" w:styleId="af1">
    <w:name w:val="Emphasis"/>
    <w:qFormat/>
    <w:rsid w:val="0022664A"/>
    <w:rPr>
      <w:i/>
      <w:iCs/>
    </w:rPr>
  </w:style>
  <w:style w:type="paragraph" w:styleId="af2">
    <w:name w:val="Normal (Web)"/>
    <w:basedOn w:val="a"/>
    <w:rsid w:val="0022664A"/>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qFormat/>
    <w:rsid w:val="0022664A"/>
    <w:rPr>
      <w:b/>
      <w:bCs/>
    </w:rPr>
  </w:style>
  <w:style w:type="character" w:styleId="af4">
    <w:name w:val="FollowedHyperlink"/>
    <w:rsid w:val="0022664A"/>
    <w:rPr>
      <w:color w:val="800080"/>
      <w:u w:val="single"/>
    </w:rPr>
  </w:style>
  <w:style w:type="paragraph" w:customStyle="1" w:styleId="ConsPlusNormal0">
    <w:name w:val="ConsPlusNormal Знак Знак"/>
    <w:link w:val="ConsPlusNormal1"/>
    <w:rsid w:val="002266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Знак Знак"/>
    <w:link w:val="ConsPlusNormal0"/>
    <w:locked/>
    <w:rsid w:val="0022664A"/>
    <w:rPr>
      <w:rFonts w:ascii="Arial" w:eastAsia="Times New Roman" w:hAnsi="Arial" w:cs="Arial"/>
      <w:sz w:val="20"/>
      <w:szCs w:val="20"/>
    </w:rPr>
  </w:style>
  <w:style w:type="paragraph" w:customStyle="1" w:styleId="f">
    <w:name w:val="f"/>
    <w:basedOn w:val="a"/>
    <w:rsid w:val="0022664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qFormat/>
    <w:rsid w:val="002266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troick.oblnso.ru" TargetMode="External"/><Relationship Id="rId13" Type="http://schemas.openxmlformats.org/officeDocument/2006/relationships/hyperlink" Target="mailto:54_upr@rosregistr.ru" TargetMode="External"/><Relationship Id="rId18" Type="http://schemas.openxmlformats.org/officeDocument/2006/relationships/hyperlink" Target="consultantplus://offline/ref=E6452AF9A0B45171754D5E57630826ADC5218E1D59AF1D6E06FB1B79D10D5AB5B7448EB91F0C138EiCBDO" TargetMode="External"/><Relationship Id="rId26" Type="http://schemas.openxmlformats.org/officeDocument/2006/relationships/hyperlink" Target="consultantplus://offline/ref=31519E953DAB4FD1816CDFD51198319B7A8ECD6F9550ACC10664843CEAF40CF09E91A2D6D2776553dAO7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E6E6815537828B39BFA5747DDB08D94ED66DE94C546FE075F70E23A196DDBFC32C770C9L9bBP" TargetMode="External"/><Relationship Id="rId34" Type="http://schemas.openxmlformats.org/officeDocument/2006/relationships/header" Target="header2.xml"/><Relationship Id="rId7" Type="http://schemas.openxmlformats.org/officeDocument/2006/relationships/hyperlink" Target="consultantplus://offline/ref=97F879CFB58D311C7B65CA2DE721C29FFEBA001B18AC1297662C9ED423u9N" TargetMode="External"/><Relationship Id="rId12" Type="http://schemas.openxmlformats.org/officeDocument/2006/relationships/hyperlink" Target="mailto:inform@r54.nalog.ru" TargetMode="External"/><Relationship Id="rId17" Type="http://schemas.openxmlformats.org/officeDocument/2006/relationships/hyperlink" Target="consultantplus://offline/ref=E6452AF9A0B45171754D5E57630826ADC5218D1D52AA1D6E06FB1B79D1i0BDO" TargetMode="External"/><Relationship Id="rId25" Type="http://schemas.openxmlformats.org/officeDocument/2006/relationships/hyperlink" Target="consultantplus://offline/ref=18BCCD2EB540BD4976DB0BA2B843A0ACC041576FC7D29610F1D3261584e5U5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6452AF9A0B45171754D5E57630826ADC5218D1D52A81D6E06FB1B79D10D5AB5B7448EB91F0C1080iCB8O" TargetMode="External"/><Relationship Id="rId20" Type="http://schemas.openxmlformats.org/officeDocument/2006/relationships/hyperlink" Target="consultantplus://offline/ref=2E6E6815537828B39BFA5747DDB08D94ED66DE94C546FE075F70E23A196DDBFC32C770C99B65B9C1LAb8P" TargetMode="External"/><Relationship Id="rId29" Type="http://schemas.openxmlformats.org/officeDocument/2006/relationships/hyperlink" Target="consultantplus://offline/ref=5666E1F469F152F0EE7DB9CBFF001B76A85F340424BD66D6D820B2ADEEA0D40E8C8B9A675F0A8DF7d4t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votroick.oblnso.ru" TargetMode="External"/><Relationship Id="rId24" Type="http://schemas.openxmlformats.org/officeDocument/2006/relationships/hyperlink" Target="consultantplus://offline/ref=C7DFD279750C1D9E409728D84BD988C4219E4DBE46CFAF7EDCFDEE4A05CB3A0BCF4A8900B52D0ECDPBy3P" TargetMode="External"/><Relationship Id="rId32" Type="http://schemas.openxmlformats.org/officeDocument/2006/relationships/hyperlink" Target="consultantplus://offline/ref=F0C99DC158CFECBE23FD23266CCA16BFCD381ACE081CCC516142386E3FB5085D164BA88B87DEBF91NFbC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452AF9A0B45171754D5E57630826ADC5218D1D52A81D6E06FB1B79D10D5AB5B7448EB91F0C1080iCB8O" TargetMode="External"/><Relationship Id="rId23" Type="http://schemas.openxmlformats.org/officeDocument/2006/relationships/hyperlink" Target="consultantplus://offline/ref=4EB27D09B6974E466B11D93CA171F8AE6F53BFF78D9A38F84E1F6D131FF7096C535692A153666CDFE3u7P" TargetMode="External"/><Relationship Id="rId28" Type="http://schemas.openxmlformats.org/officeDocument/2006/relationships/hyperlink" Target="consultantplus://offline/ref=5666E1F469F152F0EE7DB9CBFF001B76A85F340424BD66D6D820B2ADEEA0D40E8C8B9A675F0A8DFDd4tBI" TargetMode="External"/><Relationship Id="rId36" Type="http://schemas.openxmlformats.org/officeDocument/2006/relationships/footer" Target="footer2.xml"/><Relationship Id="rId10" Type="http://schemas.openxmlformats.org/officeDocument/2006/relationships/hyperlink" Target="http://www.to54.rosreestr.ru/" TargetMode="External"/><Relationship Id="rId19" Type="http://schemas.openxmlformats.org/officeDocument/2006/relationships/hyperlink" Target="consultantplus://offline/ref=E6452AF9A0B45171754D5E57630826ADC5218D1D52A81D6E06FB1B79D1i0BDO" TargetMode="External"/><Relationship Id="rId31" Type="http://schemas.openxmlformats.org/officeDocument/2006/relationships/hyperlink" Target="consultantplus://offline/ref=C42DF66F9E4A80014D26A72AAF439851E3417E5FF800CDBE273D9FC6A0408D4A8500A6F5o0T4M" TargetMode="External"/><Relationship Id="rId4" Type="http://schemas.openxmlformats.org/officeDocument/2006/relationships/webSettings" Target="webSettings.xml"/><Relationship Id="rId9" Type="http://schemas.openxmlformats.org/officeDocument/2006/relationships/hyperlink" Target="http://www.r54.nalog.ru/" TargetMode="External"/><Relationship Id="rId14" Type="http://schemas.openxmlformats.org/officeDocument/2006/relationships/hyperlink" Target="consultantplus://offline/ref=E6452AF9A0B45171754D5E57630826ADC5218D1D52AA1D6E06FB1B79D10D5AB5B7448EB91F0C1484iCB2O" TargetMode="External"/><Relationship Id="rId22" Type="http://schemas.openxmlformats.org/officeDocument/2006/relationships/hyperlink" Target="consultantplus://offline/ref=6CF3E1A1E9E82B3CBAD48A2150798E7DAF400D9F4A0E5FE881522E6E61F68493CE49C75A4666A4355Ap3P" TargetMode="External"/><Relationship Id="rId27" Type="http://schemas.openxmlformats.org/officeDocument/2006/relationships/hyperlink" Target="consultantplus://offline/ref=31519E953DAB4FD1816CDFD51198319B7A8ECD6F9550ACC10664843CEAF40CF09E91A2D6D2776552dAOEH" TargetMode="External"/><Relationship Id="rId30" Type="http://schemas.openxmlformats.org/officeDocument/2006/relationships/hyperlink" Target="consultantplus://offline/ref=C42DF66F9E4A80014D26A72AAF439851E3417E5FF800CDBE273D9FC6A0408D4A8500A6F504D4F913o3T1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2023-07-27T07:37:00Z</cp:lastPrinted>
  <dcterms:created xsi:type="dcterms:W3CDTF">2023-07-05T05:07:00Z</dcterms:created>
  <dcterms:modified xsi:type="dcterms:W3CDTF">2023-07-27T07:39:00Z</dcterms:modified>
</cp:coreProperties>
</file>