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3F" w:rsidRPr="00EE3D63" w:rsidRDefault="00EE3D63">
      <w:pPr>
        <w:rPr>
          <w:rFonts w:ascii="Times New Roman" w:hAnsi="Times New Roman" w:cs="Times New Roman"/>
          <w:sz w:val="24"/>
          <w:szCs w:val="24"/>
        </w:rPr>
      </w:pPr>
      <w:r w:rsidRPr="00EE3D63">
        <w:rPr>
          <w:rFonts w:ascii="Times New Roman" w:hAnsi="Times New Roman" w:cs="Times New Roman"/>
          <w:sz w:val="24"/>
          <w:szCs w:val="24"/>
        </w:rPr>
        <w:t>Утверждаю:</w:t>
      </w:r>
    </w:p>
    <w:p w:rsidR="00EE3D63" w:rsidRPr="00EE3D63" w:rsidRDefault="00EE3D63">
      <w:pPr>
        <w:rPr>
          <w:rFonts w:ascii="Times New Roman" w:hAnsi="Times New Roman" w:cs="Times New Roman"/>
          <w:sz w:val="24"/>
          <w:szCs w:val="24"/>
        </w:rPr>
      </w:pPr>
      <w:r w:rsidRPr="00EE3D63">
        <w:rPr>
          <w:rFonts w:ascii="Times New Roman" w:hAnsi="Times New Roman" w:cs="Times New Roman"/>
          <w:sz w:val="24"/>
          <w:szCs w:val="24"/>
        </w:rPr>
        <w:t xml:space="preserve">Директор  _________________А.А. </w:t>
      </w:r>
      <w:proofErr w:type="spellStart"/>
      <w:r w:rsidRPr="00EE3D63">
        <w:rPr>
          <w:rFonts w:ascii="Times New Roman" w:hAnsi="Times New Roman" w:cs="Times New Roman"/>
          <w:sz w:val="24"/>
          <w:szCs w:val="24"/>
        </w:rPr>
        <w:t>Мартынцов</w:t>
      </w:r>
      <w:proofErr w:type="spellEnd"/>
    </w:p>
    <w:p w:rsidR="00EE3D63" w:rsidRPr="00EE3D63" w:rsidRDefault="00EE3D63">
      <w:pPr>
        <w:rPr>
          <w:rFonts w:ascii="Times New Roman" w:hAnsi="Times New Roman" w:cs="Times New Roman"/>
        </w:rPr>
      </w:pPr>
    </w:p>
    <w:p w:rsidR="00EE3D63" w:rsidRPr="00EE3D63" w:rsidRDefault="00EE3D63" w:rsidP="00EE3D63">
      <w:pPr>
        <w:pStyle w:val="Style6"/>
        <w:widowControl/>
        <w:spacing w:before="202"/>
        <w:ind w:left="3134" w:right="2266"/>
        <w:rPr>
          <w:rStyle w:val="FontStyle16"/>
          <w:sz w:val="28"/>
          <w:szCs w:val="28"/>
        </w:rPr>
      </w:pPr>
      <w:r w:rsidRPr="00EE3D63">
        <w:rPr>
          <w:rStyle w:val="FontStyle16"/>
          <w:sz w:val="28"/>
          <w:szCs w:val="28"/>
        </w:rPr>
        <w:t>План основных мероприятий по антитеррористической защищённости</w:t>
      </w:r>
    </w:p>
    <w:p w:rsidR="00EE3D63" w:rsidRPr="00EE3D63" w:rsidRDefault="00EE3D63" w:rsidP="00EE3D63">
      <w:pPr>
        <w:pStyle w:val="Style7"/>
        <w:widowControl/>
        <w:spacing w:before="120"/>
        <w:ind w:left="864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МБУК </w:t>
      </w:r>
      <w:r w:rsidR="00E71B5B">
        <w:rPr>
          <w:rStyle w:val="FontStyle16"/>
          <w:sz w:val="28"/>
          <w:szCs w:val="28"/>
        </w:rPr>
        <w:t>«</w:t>
      </w:r>
      <w:r>
        <w:rPr>
          <w:rStyle w:val="FontStyle16"/>
          <w:sz w:val="28"/>
          <w:szCs w:val="28"/>
        </w:rPr>
        <w:t>Новотроицкого сельсовета</w:t>
      </w:r>
      <w:r w:rsidR="00E71B5B">
        <w:rPr>
          <w:rStyle w:val="FontStyle16"/>
          <w:sz w:val="28"/>
          <w:szCs w:val="28"/>
        </w:rPr>
        <w:t>»</w:t>
      </w:r>
    </w:p>
    <w:p w:rsidR="00EE3D63" w:rsidRPr="00EE3D63" w:rsidRDefault="00EE3D63" w:rsidP="00EE3D63">
      <w:pPr>
        <w:spacing w:after="533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93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5670"/>
        <w:gridCol w:w="1560"/>
        <w:gridCol w:w="3277"/>
      </w:tblGrid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3D63">
              <w:rPr>
                <w:rStyle w:val="FontStyle18"/>
                <w:sz w:val="28"/>
                <w:szCs w:val="28"/>
              </w:rPr>
              <w:t>п</w:t>
            </w:r>
            <w:proofErr w:type="spellEnd"/>
            <w:proofErr w:type="gramEnd"/>
            <w:r w:rsidRPr="00EE3D63">
              <w:rPr>
                <w:rStyle w:val="FontStyle18"/>
                <w:sz w:val="28"/>
                <w:szCs w:val="28"/>
              </w:rPr>
              <w:t>/</w:t>
            </w:r>
            <w:proofErr w:type="spellStart"/>
            <w:r w:rsidRPr="00EE3D63">
              <w:rPr>
                <w:rStyle w:val="FontStyle1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ind w:left="1517"/>
              <w:jc w:val="lef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Сроки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ind w:left="418"/>
              <w:jc w:val="lef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Ответственный</w:t>
            </w: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ind w:left="2870"/>
              <w:jc w:val="lef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ind w:left="1123"/>
              <w:jc w:val="lef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4</w:t>
            </w:r>
          </w:p>
        </w:tc>
      </w:tr>
      <w:tr w:rsidR="00EE3D63" w:rsidRPr="00EE3D63" w:rsidTr="00EE3D63">
        <w:tc>
          <w:tcPr>
            <w:tcW w:w="10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9"/>
              <w:widowControl/>
              <w:jc w:val="center"/>
              <w:rPr>
                <w:rStyle w:val="FontStyle17"/>
                <w:sz w:val="28"/>
                <w:szCs w:val="28"/>
              </w:rPr>
            </w:pPr>
            <w:r w:rsidRPr="00EE3D63">
              <w:rPr>
                <w:rStyle w:val="FontStyle17"/>
                <w:sz w:val="28"/>
                <w:szCs w:val="28"/>
              </w:rPr>
              <w:t>1. Организационно-распорядительная деятельность</w:t>
            </w: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10"/>
              <w:widowControl/>
              <w:ind w:left="5" w:hanging="5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Планирование работы по организации деятельности  по антитеррористической защищенности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Август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1"/>
              <w:widowControl/>
              <w:ind w:left="274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Издание приказа «Об усилении бдительности при организации образовательного процесса и структуры антитеррористической группы (АТГ)»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Август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ind w:left="5" w:hanging="5"/>
              <w:rPr>
                <w:rStyle w:val="FontStyle18"/>
                <w:sz w:val="28"/>
                <w:szCs w:val="28"/>
              </w:rPr>
            </w:pPr>
            <w:proofErr w:type="gramStart"/>
            <w:r w:rsidRPr="00EE3D63">
              <w:rPr>
                <w:rStyle w:val="FontStyle18"/>
                <w:sz w:val="28"/>
                <w:szCs w:val="28"/>
              </w:rPr>
              <w:t>Контроль за</w:t>
            </w:r>
            <w:proofErr w:type="gramEnd"/>
            <w:r w:rsidRPr="00EE3D63">
              <w:rPr>
                <w:rStyle w:val="FontStyle18"/>
                <w:sz w:val="28"/>
                <w:szCs w:val="28"/>
              </w:rPr>
              <w:t xml:space="preserve"> проведением мероприятий по соблюдению режима безопасности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74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В течение года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ind w:left="5" w:hanging="5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4" w:lineRule="exact"/>
              <w:ind w:left="5" w:hanging="5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Анализ работы по анти</w:t>
            </w:r>
            <w:r>
              <w:rPr>
                <w:rStyle w:val="FontStyle18"/>
                <w:sz w:val="28"/>
                <w:szCs w:val="28"/>
              </w:rPr>
              <w:t xml:space="preserve">террористической защищенности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Декабрь, июнь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10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9"/>
              <w:widowControl/>
              <w:jc w:val="center"/>
              <w:rPr>
                <w:rStyle w:val="FontStyle17"/>
                <w:sz w:val="28"/>
                <w:szCs w:val="28"/>
              </w:rPr>
            </w:pPr>
            <w:r w:rsidRPr="00EE3D63">
              <w:rPr>
                <w:rStyle w:val="FontStyle17"/>
                <w:sz w:val="28"/>
                <w:szCs w:val="28"/>
              </w:rPr>
              <w:t>2. Предупредительные меры режима безопасности</w:t>
            </w: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5A2838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ind w:left="5" w:hanging="5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Проведение обследования территории на предмет обнаружения подозрительных, незнакомых предметов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Ежедневно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ind w:left="5" w:hanging="5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5A2838" w:rsidP="001E32A2">
            <w:pPr>
              <w:pStyle w:val="Style8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ind w:firstLine="5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EE3D63">
              <w:rPr>
                <w:rStyle w:val="FontStyle18"/>
                <w:sz w:val="28"/>
                <w:szCs w:val="28"/>
              </w:rPr>
              <w:t>незагроможденность</w:t>
            </w:r>
            <w:proofErr w:type="spellEnd"/>
            <w:r w:rsidRPr="00EE3D63">
              <w:rPr>
                <w:rStyle w:val="FontStyle18"/>
                <w:sz w:val="28"/>
                <w:szCs w:val="28"/>
              </w:rPr>
              <w:t xml:space="preserve"> проходов)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В течение года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jc w:val="left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5A2838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ind w:left="10" w:hanging="10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Проведение проверки системы звонкового и громкоговорящего опов</w:t>
            </w:r>
            <w:r>
              <w:rPr>
                <w:rStyle w:val="FontStyle18"/>
                <w:sz w:val="28"/>
                <w:szCs w:val="28"/>
              </w:rPr>
              <w:t xml:space="preserve">ещения сотрудников </w:t>
            </w:r>
            <w:r w:rsidRPr="00EE3D63">
              <w:rPr>
                <w:rStyle w:val="FontStyle18"/>
                <w:sz w:val="28"/>
                <w:szCs w:val="28"/>
              </w:rPr>
              <w:t xml:space="preserve"> для доведения сигналов и соответствующих команд, системы аварийной подсветки указателей маршрутов эвакуации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1 раз в квартал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5A2838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10"/>
              <w:widowControl/>
              <w:spacing w:line="269" w:lineRule="exact"/>
              <w:ind w:left="10" w:hanging="10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Заключение договора на техническое обслуживание КТС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8"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декабрь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5A2838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10"/>
              <w:widowControl/>
              <w:spacing w:line="269" w:lineRule="exact"/>
              <w:ind w:left="10" w:hanging="10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 по вопросу антитер</w:t>
            </w:r>
            <w:r>
              <w:rPr>
                <w:rStyle w:val="FontStyle18"/>
                <w:sz w:val="28"/>
                <w:szCs w:val="28"/>
              </w:rPr>
              <w:t>рористической защищенности.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8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В течение года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10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9"/>
              <w:widowControl/>
              <w:ind w:left="2779"/>
              <w:rPr>
                <w:rStyle w:val="FontStyle17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 xml:space="preserve">' 3. </w:t>
            </w:r>
            <w:r w:rsidRPr="00EE3D63">
              <w:rPr>
                <w:rStyle w:val="FontStyle17"/>
                <w:sz w:val="28"/>
                <w:szCs w:val="28"/>
              </w:rPr>
              <w:t>Обучение и проведение инструктажей</w:t>
            </w: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Проведение систематических инструкта</w:t>
            </w:r>
            <w:r>
              <w:rPr>
                <w:rStyle w:val="FontStyle18"/>
                <w:sz w:val="28"/>
                <w:szCs w:val="28"/>
              </w:rPr>
              <w:t xml:space="preserve">жей с работниками </w:t>
            </w:r>
            <w:r w:rsidRPr="00EE3D63">
              <w:rPr>
                <w:rStyle w:val="FontStyle18"/>
                <w:sz w:val="28"/>
                <w:szCs w:val="28"/>
              </w:rPr>
              <w:t xml:space="preserve"> по темам:</w:t>
            </w:r>
          </w:p>
          <w:p w:rsidR="00EE3D63" w:rsidRPr="00EE3D63" w:rsidRDefault="00EE3D63" w:rsidP="001E32A2">
            <w:pPr>
              <w:pStyle w:val="Style12"/>
              <w:widowControl/>
              <w:tabs>
                <w:tab w:val="left" w:pos="216"/>
              </w:tabs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-</w:t>
            </w:r>
            <w:r w:rsidRPr="00EE3D63">
              <w:rPr>
                <w:rStyle w:val="FontStyle18"/>
                <w:sz w:val="28"/>
                <w:szCs w:val="28"/>
              </w:rPr>
              <w:tab/>
              <w:t>действия при обнаружении подозрительных взрывоопасных предметов;</w:t>
            </w:r>
          </w:p>
          <w:p w:rsidR="00EE3D63" w:rsidRPr="00EE3D63" w:rsidRDefault="00EE3D63" w:rsidP="001E32A2">
            <w:pPr>
              <w:pStyle w:val="Style12"/>
              <w:widowControl/>
              <w:tabs>
                <w:tab w:val="left" w:pos="216"/>
              </w:tabs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-</w:t>
            </w:r>
            <w:r w:rsidRPr="00EE3D63">
              <w:rPr>
                <w:rStyle w:val="FontStyle18"/>
                <w:sz w:val="28"/>
                <w:szCs w:val="28"/>
              </w:rPr>
              <w:tab/>
              <w:t xml:space="preserve">действия при угрозе террористического </w:t>
            </w:r>
            <w:r w:rsidRPr="00EE3D63">
              <w:rPr>
                <w:rStyle w:val="FontStyle18"/>
                <w:sz w:val="28"/>
                <w:szCs w:val="28"/>
              </w:rPr>
              <w:lastRenderedPageBreak/>
              <w:t>акта;</w:t>
            </w:r>
          </w:p>
          <w:p w:rsidR="00EE3D63" w:rsidRPr="00EE3D63" w:rsidRDefault="00EE3D63" w:rsidP="001E32A2">
            <w:pPr>
              <w:pStyle w:val="Style12"/>
              <w:widowControl/>
              <w:tabs>
                <w:tab w:val="left" w:pos="216"/>
              </w:tabs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-</w:t>
            </w:r>
            <w:r w:rsidRPr="00EE3D63">
              <w:rPr>
                <w:rStyle w:val="FontStyle18"/>
                <w:sz w:val="28"/>
                <w:szCs w:val="28"/>
              </w:rPr>
              <w:tab/>
              <w:t>правила поведения и порядок действий, если вас захватили в заложники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8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lastRenderedPageBreak/>
              <w:t>В течение года</w:t>
            </w:r>
          </w:p>
          <w:p w:rsidR="00EE3D63" w:rsidRPr="00EE3D63" w:rsidRDefault="00EE3D63" w:rsidP="001E32A2">
            <w:pPr>
              <w:pStyle w:val="Style8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10"/>
              <w:widowControl/>
              <w:spacing w:line="264" w:lineRule="exact"/>
              <w:ind w:firstLine="5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 xml:space="preserve">Проведение бесед с родителями </w:t>
            </w:r>
            <w:r>
              <w:rPr>
                <w:rStyle w:val="FontStyle18"/>
                <w:sz w:val="28"/>
                <w:szCs w:val="28"/>
              </w:rPr>
              <w:t xml:space="preserve">детей посещающих учреждение культуры </w:t>
            </w:r>
            <w:r w:rsidRPr="00EE3D63">
              <w:rPr>
                <w:rStyle w:val="FontStyle18"/>
                <w:sz w:val="28"/>
                <w:szCs w:val="28"/>
              </w:rPr>
              <w:t xml:space="preserve">по вопросу безопасности их детей при посещении </w:t>
            </w:r>
            <w:r>
              <w:rPr>
                <w:rStyle w:val="FontStyle18"/>
                <w:sz w:val="28"/>
                <w:szCs w:val="28"/>
              </w:rPr>
              <w:t>учреждения культуры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69" w:lineRule="exact"/>
              <w:ind w:firstLine="10"/>
              <w:jc w:val="lef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Сентябрь, январь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10"/>
              <w:widowControl/>
              <w:spacing w:line="269" w:lineRule="exact"/>
              <w:ind w:firstLine="14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 xml:space="preserve">Отработка практических действий по эвакуации </w:t>
            </w:r>
            <w:r>
              <w:rPr>
                <w:rStyle w:val="FontStyle18"/>
                <w:sz w:val="28"/>
                <w:szCs w:val="28"/>
              </w:rPr>
              <w:t>работников</w:t>
            </w:r>
            <w:r w:rsidRPr="00EE3D63">
              <w:rPr>
                <w:rStyle w:val="FontStyle18"/>
                <w:sz w:val="28"/>
                <w:szCs w:val="28"/>
              </w:rPr>
              <w:t xml:space="preserve"> по сигналу тревоги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EE3D63">
            <w:pPr>
              <w:pStyle w:val="Style8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 xml:space="preserve">1 раз в </w:t>
            </w:r>
            <w:r>
              <w:rPr>
                <w:rStyle w:val="FontStyle18"/>
                <w:sz w:val="28"/>
                <w:szCs w:val="28"/>
              </w:rPr>
              <w:t>квартал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10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9"/>
              <w:widowControl/>
              <w:ind w:left="298"/>
              <w:rPr>
                <w:rStyle w:val="FontStyle17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 xml:space="preserve">4. </w:t>
            </w:r>
            <w:r w:rsidRPr="00EE3D63">
              <w:rPr>
                <w:rStyle w:val="FontStyle17"/>
                <w:sz w:val="28"/>
                <w:szCs w:val="28"/>
              </w:rPr>
              <w:t>Совершенствование учебной материально - технической базы</w:t>
            </w: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ind w:firstLine="14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Обновление уголка по наглядной агитации с информацией по противодействию те</w:t>
            </w:r>
            <w:r>
              <w:rPr>
                <w:rStyle w:val="FontStyle18"/>
                <w:sz w:val="28"/>
                <w:szCs w:val="28"/>
              </w:rPr>
              <w:t>рроризму в фойе клуба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Август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</w:p>
        </w:tc>
      </w:tr>
      <w:tr w:rsidR="00EE3D63" w:rsidRPr="00EE3D63" w:rsidTr="00EE3D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spacing w:line="269" w:lineRule="exact"/>
              <w:ind w:firstLine="19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Приобретение учебно-методической литературы, учебно-наглядных пособий по данной тематике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8"/>
              <w:widowControl/>
              <w:spacing w:line="269" w:lineRule="exact"/>
              <w:rPr>
                <w:rStyle w:val="FontStyle18"/>
                <w:sz w:val="28"/>
                <w:szCs w:val="28"/>
              </w:rPr>
            </w:pPr>
            <w:r w:rsidRPr="00EE3D63">
              <w:rPr>
                <w:rStyle w:val="FontStyle18"/>
                <w:sz w:val="28"/>
                <w:szCs w:val="28"/>
              </w:rPr>
              <w:t>В течение года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D63" w:rsidRPr="00EE3D63" w:rsidRDefault="00EE3D63" w:rsidP="001E32A2">
            <w:pPr>
              <w:pStyle w:val="Style10"/>
              <w:widowControl/>
              <w:ind w:right="1094" w:firstLine="5"/>
              <w:rPr>
                <w:rStyle w:val="FontStyle18"/>
                <w:sz w:val="28"/>
                <w:szCs w:val="28"/>
              </w:rPr>
            </w:pPr>
          </w:p>
        </w:tc>
      </w:tr>
    </w:tbl>
    <w:p w:rsidR="00EE3D63" w:rsidRPr="00EE3D63" w:rsidRDefault="00EE3D63">
      <w:pPr>
        <w:rPr>
          <w:rFonts w:ascii="Times New Roman" w:hAnsi="Times New Roman" w:cs="Times New Roman"/>
          <w:sz w:val="28"/>
          <w:szCs w:val="28"/>
        </w:rPr>
      </w:pPr>
    </w:p>
    <w:sectPr w:rsidR="00EE3D63" w:rsidRPr="00EE3D63" w:rsidSect="00EE3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D63"/>
    <w:rsid w:val="002420A6"/>
    <w:rsid w:val="005A2838"/>
    <w:rsid w:val="00E71B5B"/>
    <w:rsid w:val="00EE3D63"/>
    <w:rsid w:val="00EF0F3F"/>
    <w:rsid w:val="00FC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E3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E3D63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E3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E3D6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E3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EE3D6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E3D63"/>
    <w:pPr>
      <w:widowControl w:val="0"/>
      <w:autoSpaceDE w:val="0"/>
      <w:autoSpaceDN w:val="0"/>
      <w:adjustRightInd w:val="0"/>
      <w:spacing w:after="0" w:line="269" w:lineRule="exact"/>
      <w:ind w:firstLine="158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E3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EE3D6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EE3D6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EE3D63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EE3D63"/>
    <w:rPr>
      <w:rFonts w:ascii="Arial Unicode MS" w:eastAsia="Arial Unicode MS" w:cs="Arial Unicode MS"/>
      <w:b/>
      <w:bCs/>
      <w:sz w:val="12"/>
      <w:szCs w:val="12"/>
    </w:rPr>
  </w:style>
  <w:style w:type="paragraph" w:customStyle="1" w:styleId="Style12">
    <w:name w:val="Style12"/>
    <w:basedOn w:val="a"/>
    <w:uiPriority w:val="99"/>
    <w:rsid w:val="00EE3D6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456565456</cp:lastModifiedBy>
  <cp:revision>6</cp:revision>
  <cp:lastPrinted>2015-02-10T04:45:00Z</cp:lastPrinted>
  <dcterms:created xsi:type="dcterms:W3CDTF">2015-01-20T14:45:00Z</dcterms:created>
  <dcterms:modified xsi:type="dcterms:W3CDTF">2015-02-10T04:45:00Z</dcterms:modified>
</cp:coreProperties>
</file>